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645029F1" w14:textId="77777777" w:rsidR="00556F23" w:rsidRDefault="00556F23" w:rsidP="00195A16">
      <w:pPr>
        <w:jc w:val="center"/>
        <w:rPr>
          <w:b/>
          <w:bCs/>
          <w:sz w:val="32"/>
          <w:szCs w:val="32"/>
        </w:rPr>
      </w:pPr>
    </w:p>
    <w:p w14:paraId="03A3D016" w14:textId="1BEEC43C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0489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2F6BEC7E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0F3B">
            <w:rPr>
              <w:b/>
              <w:bCs/>
            </w:rPr>
            <w:t>1/4/2023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633D3987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A6405D">
        <w:t xml:space="preserve">:  Andrew called the meeting to order at </w:t>
      </w:r>
      <w:r w:rsidR="007050EA">
        <w:t>6</w:t>
      </w:r>
      <w:r w:rsidR="00622356">
        <w:t>:06 pm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509A13C2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622356">
        <w:t xml:space="preserve">:  Present Andrew Meister, </w:t>
      </w:r>
      <w:r w:rsidR="003A3E42">
        <w:t xml:space="preserve">Corey Leonard, </w:t>
      </w:r>
      <w:r w:rsidR="00622356">
        <w:t xml:space="preserve">Tracy Pulliam, Erin Wyss, </w:t>
      </w:r>
      <w:r w:rsidR="003A3E42">
        <w:t>Shea Campanel</w:t>
      </w:r>
      <w:r w:rsidR="00302A64">
        <w:t>l</w:t>
      </w:r>
      <w:r w:rsidR="003A3E42">
        <w:t>a</w:t>
      </w:r>
      <w:r w:rsidR="00A55E07">
        <w:t>, Deanna Howard-</w:t>
      </w:r>
      <w:r w:rsidR="001647F9">
        <w:t>administrator,</w:t>
      </w:r>
      <w:r w:rsidR="00C24C61">
        <w:t xml:space="preserve"> and Doug Johnson arrived shortly after.</w:t>
      </w:r>
    </w:p>
    <w:p w14:paraId="69D4AADC" w14:textId="233F1665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2F3742">
        <w:t>:  Chase Lowery, Debra May, Megan Jones, Several members of Market on the Hill board</w:t>
      </w:r>
      <w:r w:rsidR="00C24C61">
        <w:t xml:space="preserve"> and Matt Bobell</w:t>
      </w:r>
      <w:r w:rsidR="00CA10C7">
        <w:t xml:space="preserve">-Mayor </w:t>
      </w:r>
    </w:p>
    <w:p w14:paraId="54E8E790" w14:textId="01D82FCC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8C6AEE">
        <w:t xml:space="preserve">  </w:t>
      </w:r>
      <w:r w:rsidR="008C6AEE">
        <w:rPr>
          <w:b/>
          <w:bCs/>
        </w:rPr>
        <w:t xml:space="preserve">Erin made a motion to </w:t>
      </w:r>
      <w:r w:rsidR="00C600A7">
        <w:rPr>
          <w:b/>
          <w:bCs/>
        </w:rPr>
        <w:t xml:space="preserve">approve the </w:t>
      </w:r>
      <w:r w:rsidR="00D82C23">
        <w:rPr>
          <w:b/>
          <w:bCs/>
        </w:rPr>
        <w:t>consent agenda</w:t>
      </w:r>
      <w:r w:rsidR="00B357A8">
        <w:rPr>
          <w:b/>
          <w:bCs/>
        </w:rPr>
        <w:t>, motion was seconded my Corey</w:t>
      </w:r>
      <w:r w:rsidR="009A6995">
        <w:rPr>
          <w:b/>
          <w:bCs/>
        </w:rPr>
        <w:t xml:space="preserve">.  Roll call vote:  Andy-aye, </w:t>
      </w:r>
      <w:r w:rsidR="002B4806">
        <w:rPr>
          <w:b/>
          <w:bCs/>
        </w:rPr>
        <w:t xml:space="preserve">Doug-aye, </w:t>
      </w:r>
      <w:r w:rsidR="009A6995">
        <w:rPr>
          <w:b/>
          <w:bCs/>
        </w:rPr>
        <w:t xml:space="preserve">Corey-aye, </w:t>
      </w:r>
      <w:r w:rsidR="0006200E">
        <w:rPr>
          <w:b/>
          <w:bCs/>
        </w:rPr>
        <w:t xml:space="preserve">Shea-aye, </w:t>
      </w:r>
      <w:r w:rsidR="00680827">
        <w:rPr>
          <w:b/>
          <w:bCs/>
        </w:rPr>
        <w:t xml:space="preserve">Tracy-aye, </w:t>
      </w:r>
      <w:r w:rsidR="0006200E">
        <w:rPr>
          <w:b/>
          <w:bCs/>
        </w:rPr>
        <w:t>Erin</w:t>
      </w:r>
      <w:r w:rsidR="002B4806">
        <w:rPr>
          <w:b/>
          <w:bCs/>
        </w:rPr>
        <w:t>-</w:t>
      </w:r>
      <w:r w:rsidR="0006200E">
        <w:rPr>
          <w:b/>
          <w:bCs/>
        </w:rPr>
        <w:t>aye</w:t>
      </w:r>
      <w:r w:rsidR="00972285">
        <w:rPr>
          <w:b/>
          <w:bCs/>
        </w:rPr>
        <w:t>.  Motion passes.</w:t>
      </w:r>
    </w:p>
    <w:p w14:paraId="748D7366" w14:textId="6642392C" w:rsidR="00A828A0" w:rsidRDefault="00874325" w:rsidP="00CA10C7">
      <w:pPr>
        <w:pStyle w:val="ListParagraph"/>
        <w:numPr>
          <w:ilvl w:val="0"/>
          <w:numId w:val="2"/>
        </w:numPr>
        <w:spacing w:line="240" w:lineRule="auto"/>
      </w:pPr>
      <w:r>
        <w:t>Treasure’s report</w:t>
      </w:r>
      <w:r w:rsidR="0094206F">
        <w:t xml:space="preserve">:  Deanna presented the treasurer report.  </w:t>
      </w:r>
      <w:r w:rsidR="00A045C5">
        <w:rPr>
          <w:b/>
          <w:bCs/>
        </w:rPr>
        <w:t>Erin made a motion to approve the treasurer report</w:t>
      </w:r>
      <w:r w:rsidR="00490BDC">
        <w:rPr>
          <w:b/>
          <w:bCs/>
        </w:rPr>
        <w:t xml:space="preserve">, seconded by Corey.  All members voted “aye”  </w:t>
      </w:r>
      <w:r w:rsidR="00E80E4E">
        <w:rPr>
          <w:b/>
          <w:bCs/>
        </w:rPr>
        <w:t>and motion passes.</w:t>
      </w:r>
    </w:p>
    <w:p w14:paraId="2A5C9E62" w14:textId="58C99901" w:rsidR="000B03D2" w:rsidRDefault="00E32136" w:rsidP="00CA10C7">
      <w:pPr>
        <w:pStyle w:val="ListParagraph"/>
        <w:numPr>
          <w:ilvl w:val="0"/>
          <w:numId w:val="2"/>
        </w:numPr>
        <w:spacing w:line="240" w:lineRule="auto"/>
      </w:pPr>
      <w:r>
        <w:rPr>
          <w:i/>
          <w:iCs/>
        </w:rPr>
        <w:t>This line was inadvertently left blank on the agenda</w:t>
      </w:r>
      <w:r w:rsidR="00A045C5">
        <w:rPr>
          <w:i/>
          <w:iCs/>
        </w:rPr>
        <w:t>.</w:t>
      </w:r>
    </w:p>
    <w:p w14:paraId="6148C01C" w14:textId="2CFE740D" w:rsidR="005F08E2" w:rsidRDefault="005F08E2" w:rsidP="005166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F81109">
        <w:t xml:space="preserve">:  balance of cd is </w:t>
      </w:r>
      <w:r w:rsidR="006E37CE">
        <w:t>$203,987.52</w:t>
      </w:r>
      <w:r w:rsidR="00B42141">
        <w:t xml:space="preserve"> maturity date </w:t>
      </w:r>
      <w:r w:rsidR="00971131">
        <w:t>12/12/22</w:t>
      </w:r>
      <w:r w:rsidR="006E37CE">
        <w:br/>
        <w:t>C</w:t>
      </w:r>
      <w:r w:rsidR="00237133">
        <w:t>hase</w:t>
      </w:r>
      <w:r w:rsidR="006E37CE">
        <w:t xml:space="preserve"> Lowery </w:t>
      </w:r>
      <w:r w:rsidR="004747F2">
        <w:t xml:space="preserve">is with Edward Jones and discussed options </w:t>
      </w:r>
      <w:r w:rsidR="00FD1269">
        <w:t>and rates for the EDPB to move these funds.</w:t>
      </w:r>
      <w:r w:rsidR="00D93786">
        <w:t xml:space="preserve">  1yr 4.6%</w:t>
      </w:r>
      <w:r w:rsidR="00985662">
        <w:t xml:space="preserve">, 9 m 4.5%, </w:t>
      </w:r>
      <w:r w:rsidR="002E2A9C">
        <w:t>6m 4.45%.  C</w:t>
      </w:r>
      <w:r w:rsidR="00F56704">
        <w:t>hase</w:t>
      </w:r>
      <w:r w:rsidR="002E2A9C">
        <w:t xml:space="preserve"> </w:t>
      </w:r>
      <w:r w:rsidR="00A61CE5">
        <w:t>will need to check into the IL Public Funds Investment Act</w:t>
      </w:r>
      <w:r w:rsidR="005A128F">
        <w:t xml:space="preserve"> to verify that </w:t>
      </w:r>
      <w:r w:rsidR="00B81FC9">
        <w:t xml:space="preserve">Edward Jones </w:t>
      </w:r>
      <w:r w:rsidR="00226333">
        <w:t>is</w:t>
      </w:r>
      <w:r w:rsidR="00B81FC9">
        <w:t xml:space="preserve"> allowed to invest </w:t>
      </w:r>
      <w:r w:rsidR="005A128F">
        <w:t>EDPB funds</w:t>
      </w:r>
      <w:r w:rsidR="00806749">
        <w:t xml:space="preserve"> since they are public funds.</w:t>
      </w:r>
      <w:r w:rsidR="00B42141">
        <w:t xml:space="preserve">  </w:t>
      </w:r>
      <w:r w:rsidR="00971131">
        <w:t>C</w:t>
      </w:r>
      <w:r w:rsidR="00F56704">
        <w:t xml:space="preserve">hase </w:t>
      </w:r>
      <w:r w:rsidR="00971131">
        <w:t xml:space="preserve">advised </w:t>
      </w:r>
      <w:r w:rsidR="005B7E53">
        <w:t>leaving</w:t>
      </w:r>
      <w:r w:rsidR="00971131">
        <w:t xml:space="preserve"> the funds in the current CD</w:t>
      </w:r>
      <w:r w:rsidR="00824DF3">
        <w:t xml:space="preserve"> until this can be determined.  </w:t>
      </w:r>
      <w:r w:rsidR="00824DF3">
        <w:rPr>
          <w:b/>
          <w:bCs/>
        </w:rPr>
        <w:t>Erin motioned that i</w:t>
      </w:r>
      <w:r w:rsidR="006F6C3F">
        <w:rPr>
          <w:b/>
          <w:bCs/>
        </w:rPr>
        <w:t>f we are able to roll this cd over</w:t>
      </w:r>
      <w:r w:rsidR="005F34AE">
        <w:rPr>
          <w:b/>
          <w:bCs/>
        </w:rPr>
        <w:t xml:space="preserve"> into an </w:t>
      </w:r>
      <w:r w:rsidR="005B7E53">
        <w:rPr>
          <w:b/>
          <w:bCs/>
        </w:rPr>
        <w:t>Edward</w:t>
      </w:r>
      <w:r w:rsidR="005F34AE">
        <w:rPr>
          <w:b/>
          <w:bCs/>
        </w:rPr>
        <w:t xml:space="preserve"> Jones </w:t>
      </w:r>
      <w:r w:rsidR="005B7E53">
        <w:rPr>
          <w:b/>
          <w:bCs/>
        </w:rPr>
        <w:t>CD,</w:t>
      </w:r>
      <w:r w:rsidR="005F34AE">
        <w:rPr>
          <w:b/>
          <w:bCs/>
        </w:rPr>
        <w:t xml:space="preserve"> </w:t>
      </w:r>
      <w:r w:rsidR="00CE4597">
        <w:rPr>
          <w:b/>
          <w:bCs/>
        </w:rPr>
        <w:t xml:space="preserve">we will close out the Longview Community </w:t>
      </w:r>
      <w:r w:rsidR="005B7E53">
        <w:rPr>
          <w:b/>
          <w:bCs/>
        </w:rPr>
        <w:t xml:space="preserve">CD </w:t>
      </w:r>
      <w:r w:rsidR="00A64067">
        <w:rPr>
          <w:b/>
          <w:bCs/>
        </w:rPr>
        <w:t>and work with Chase</w:t>
      </w:r>
      <w:r w:rsidR="00824DF3">
        <w:rPr>
          <w:b/>
          <w:bCs/>
        </w:rPr>
        <w:t xml:space="preserve"> to </w:t>
      </w:r>
      <w:r w:rsidR="00F62A16">
        <w:rPr>
          <w:b/>
          <w:bCs/>
        </w:rPr>
        <w:t>get it rolled over</w:t>
      </w:r>
      <w:r w:rsidR="00F81874">
        <w:rPr>
          <w:b/>
          <w:bCs/>
        </w:rPr>
        <w:t xml:space="preserve"> into a Edward Jones CD. </w:t>
      </w:r>
      <w:r w:rsidR="00F62A16">
        <w:rPr>
          <w:b/>
          <w:bCs/>
        </w:rPr>
        <w:t xml:space="preserve"> Doug seconded the motion.</w:t>
      </w:r>
      <w:r w:rsidR="00794CD4">
        <w:rPr>
          <w:b/>
          <w:bCs/>
        </w:rPr>
        <w:t xml:space="preserve">  </w:t>
      </w:r>
      <w:r w:rsidR="004D6994">
        <w:rPr>
          <w:b/>
          <w:bCs/>
        </w:rPr>
        <w:t>Roll call vote:  Andy-aye, Doug</w:t>
      </w:r>
      <w:r w:rsidR="00C35241">
        <w:rPr>
          <w:b/>
          <w:bCs/>
        </w:rPr>
        <w:t>-aye, Corey-aye, Shea-aye, Tracy-aye, Erin-aye.  Motion passes.</w:t>
      </w:r>
    </w:p>
    <w:p w14:paraId="6C73AA68" w14:textId="77777777" w:rsidR="00D87E76" w:rsidRPr="00F068B8" w:rsidRDefault="00D87E76" w:rsidP="00B42141">
      <w:pPr>
        <w:pStyle w:val="ListParagraph"/>
        <w:spacing w:line="240" w:lineRule="auto"/>
        <w:ind w:left="360"/>
      </w:pP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73875190" w14:textId="77777777" w:rsidR="003A126F" w:rsidRDefault="005F161F" w:rsidP="0093473A">
      <w:pPr>
        <w:pStyle w:val="ListParagraph"/>
        <w:numPr>
          <w:ilvl w:val="2"/>
          <w:numId w:val="2"/>
        </w:numPr>
      </w:pPr>
      <w:r>
        <w:t>Farm Fed</w:t>
      </w:r>
      <w:r w:rsidR="002850F9">
        <w:t xml:space="preserve">:  </w:t>
      </w:r>
      <w:r w:rsidR="00E80E4E">
        <w:t xml:space="preserve">Deanna and Andy updated the Mayor and Corey </w:t>
      </w:r>
      <w:r w:rsidR="00732B98">
        <w:t>about the conversation at EDPB’s November meeting where Cindy discussed creating a</w:t>
      </w:r>
      <w:r w:rsidR="0077323E">
        <w:t xml:space="preserve">n entity that would be the community </w:t>
      </w:r>
      <w:r w:rsidR="002850F9">
        <w:tab/>
      </w:r>
      <w:r w:rsidR="00AB2073">
        <w:t xml:space="preserve">non </w:t>
      </w:r>
      <w:r w:rsidR="00917773">
        <w:t>for-profit</w:t>
      </w:r>
      <w:r w:rsidR="00AB2073">
        <w:t xml:space="preserve"> organization that would obtain the 501c3 status.  Deanna </w:t>
      </w:r>
      <w:r w:rsidR="001D7E8E">
        <w:t xml:space="preserve">will continue to work with Cindy to see if </w:t>
      </w:r>
      <w:r w:rsidR="007A0916">
        <w:t xml:space="preserve">a </w:t>
      </w:r>
      <w:r w:rsidR="00917773">
        <w:t>non-for-profit</w:t>
      </w:r>
      <w:r w:rsidR="007A0916">
        <w:t xml:space="preserve"> board could be formed</w:t>
      </w:r>
    </w:p>
    <w:p w14:paraId="476451E0" w14:textId="2BC9B090" w:rsidR="0093473A" w:rsidRDefault="007A0916" w:rsidP="0093473A">
      <w:pPr>
        <w:pStyle w:val="ListParagraph"/>
        <w:numPr>
          <w:ilvl w:val="2"/>
          <w:numId w:val="2"/>
        </w:numPr>
      </w:pPr>
      <w:r>
        <w:lastRenderedPageBreak/>
        <w:t>.</w:t>
      </w:r>
    </w:p>
    <w:p w14:paraId="74806F63" w14:textId="142FD55D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2850F9">
        <w:t xml:space="preserve">:  No update-mayor will reach out to Dave </w:t>
      </w:r>
    </w:p>
    <w:p w14:paraId="62FA87FB" w14:textId="35E99DF4" w:rsidR="00B0023B" w:rsidRDefault="00B0023B" w:rsidP="00FC74B3">
      <w:pPr>
        <w:pStyle w:val="ListParagraph"/>
        <w:numPr>
          <w:ilvl w:val="2"/>
          <w:numId w:val="2"/>
        </w:numPr>
      </w:pPr>
      <w:r>
        <w:t>After School Program</w:t>
      </w:r>
      <w:r w:rsidR="00FF0589">
        <w:t>:  Kids Care of Mt Pulaski</w:t>
      </w:r>
      <w:r w:rsidR="00FD17A4">
        <w:t>.</w:t>
      </w:r>
      <w:r w:rsidR="008B1AD7">
        <w:t xml:space="preserve">  Currently there are 16 participants with capacity for 20.  </w:t>
      </w:r>
      <w:r w:rsidR="00657C98">
        <w:t xml:space="preserve">At the November EDPB meeting the board members </w:t>
      </w:r>
      <w:r w:rsidR="00180ED5">
        <w:t>discussed a possible incentive program similar to the Summer Camp program</w:t>
      </w:r>
      <w:r w:rsidR="00C7250F">
        <w:t xml:space="preserve"> to help increase the number of participants.  The program has increased </w:t>
      </w:r>
      <w:r w:rsidR="00945EA0">
        <w:t xml:space="preserve">by three since that meeting and it was decided </w:t>
      </w:r>
      <w:r w:rsidR="001013BB">
        <w:t xml:space="preserve">not to offer an incentive </w:t>
      </w:r>
      <w:r w:rsidR="002F257A">
        <w:t xml:space="preserve">and </w:t>
      </w:r>
      <w:r w:rsidR="001013BB">
        <w:t xml:space="preserve">to let </w:t>
      </w:r>
      <w:r w:rsidR="00634B03">
        <w:t>the program</w:t>
      </w:r>
      <w:r w:rsidR="001013BB">
        <w:t xml:space="preserve"> grow on its own</w:t>
      </w:r>
      <w:r w:rsidR="004E3623">
        <w:t xml:space="preserve"> and focus on helping Megan purchase equipment </w:t>
      </w:r>
      <w:r w:rsidR="00F44CA0">
        <w:t>to grow the program</w:t>
      </w:r>
      <w:r w:rsidR="00CA277F">
        <w:t xml:space="preserve"> with hopes of extending into a summer program.  </w:t>
      </w:r>
    </w:p>
    <w:p w14:paraId="2D57DC14" w14:textId="3D2D2D9B" w:rsidR="00503E30" w:rsidRDefault="00B5535B" w:rsidP="00F05ED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E70589">
        <w:t xml:space="preserve">:  </w:t>
      </w:r>
      <w:r w:rsidR="00E8105A">
        <w:t xml:space="preserve">The GM has informed the MOTH board that she is actively looking for employment due to expenses.  The board has decided that instead of investing in an </w:t>
      </w:r>
      <w:r w:rsidR="0078675C">
        <w:t>administrator,</w:t>
      </w:r>
      <w:r w:rsidR="00737B85">
        <w:t xml:space="preserve"> the</w:t>
      </w:r>
      <w:r w:rsidR="0078675C">
        <w:t xml:space="preserve">y will </w:t>
      </w:r>
      <w:r w:rsidR="00737B85">
        <w:t xml:space="preserve">invest in the GM position.  Returning </w:t>
      </w:r>
      <w:r w:rsidR="001E7A7A">
        <w:t xml:space="preserve">it to a </w:t>
      </w:r>
      <w:r w:rsidR="00D06E08">
        <w:t>full-time</w:t>
      </w:r>
      <w:r w:rsidR="001E7A7A">
        <w:t xml:space="preserve"> salaried position</w:t>
      </w:r>
      <w:r w:rsidR="00BE1AF2">
        <w:t xml:space="preserve"> to </w:t>
      </w:r>
      <w:r w:rsidR="00056E6D">
        <w:t xml:space="preserve">give the GM the time to </w:t>
      </w:r>
      <w:r w:rsidR="001963B1">
        <w:t>properly complete her tasks</w:t>
      </w:r>
      <w:r w:rsidR="00980CE8">
        <w:t xml:space="preserve"> with hopes that </w:t>
      </w:r>
      <w:r w:rsidR="00B73FB5">
        <w:t>she will be able to stay.</w:t>
      </w:r>
      <w:r w:rsidR="00F25AED">
        <w:t xml:space="preserve">  </w:t>
      </w:r>
      <w:r w:rsidR="00FE54BC">
        <w:t>Minimum wage increase will add over $5000</w:t>
      </w:r>
      <w:r w:rsidR="00802578">
        <w:t xml:space="preserve"> a year and </w:t>
      </w:r>
      <w:r w:rsidR="00370908">
        <w:t xml:space="preserve">increasing the GM salary </w:t>
      </w:r>
      <w:r w:rsidR="005C5AB7">
        <w:t>adds</w:t>
      </w:r>
      <w:r w:rsidR="00370908">
        <w:t xml:space="preserve"> </w:t>
      </w:r>
      <w:r w:rsidR="00802578">
        <w:t>$7800</w:t>
      </w:r>
      <w:r w:rsidR="005C5AB7">
        <w:t xml:space="preserve"> a year.  </w:t>
      </w:r>
      <w:r w:rsidR="005633D6">
        <w:t xml:space="preserve">There was discussion of closing 2 days a week to </w:t>
      </w:r>
      <w:r w:rsidR="00731153">
        <w:t>cut payroll expenses</w:t>
      </w:r>
      <w:r w:rsidR="008E3CF8">
        <w:t xml:space="preserve"> and several e</w:t>
      </w:r>
      <w:r w:rsidR="00520C4A">
        <w:t xml:space="preserve">xpressed concerns </w:t>
      </w:r>
      <w:r w:rsidR="007D4FA9">
        <w:t>about</w:t>
      </w:r>
      <w:r w:rsidR="00520C4A">
        <w:t xml:space="preserve"> lost business</w:t>
      </w:r>
      <w:r w:rsidR="00DC3A7D">
        <w:t xml:space="preserve"> and the focus should be on increasing traffic</w:t>
      </w:r>
      <w:r w:rsidR="00580C96">
        <w:t xml:space="preserve">.  </w:t>
      </w:r>
      <w:r w:rsidR="006D6928">
        <w:t xml:space="preserve">To increase traffic the plan is to advertise </w:t>
      </w:r>
      <w:r w:rsidR="00EE05ED">
        <w:t>15% off two days a week</w:t>
      </w:r>
      <w:r w:rsidR="00776D9B">
        <w:t xml:space="preserve"> focusing on </w:t>
      </w:r>
      <w:r w:rsidR="005667E0">
        <w:t>price comparison showing the Market is affordable.</w:t>
      </w:r>
    </w:p>
    <w:p w14:paraId="43A02E3F" w14:textId="666A4576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  <w:r w:rsidR="00AD2A27">
        <w:t>:</w:t>
      </w:r>
      <w:r w:rsidR="00EF19F1">
        <w:t xml:space="preserve">  Matt Presswood has been trying to get bids for fencing with no success.  </w:t>
      </w:r>
      <w:r w:rsidR="00AD2A27">
        <w:t xml:space="preserve">The </w:t>
      </w:r>
      <w:r w:rsidR="0034643C">
        <w:t>mayor</w:t>
      </w:r>
      <w:r w:rsidR="00AD2A27">
        <w:t xml:space="preserve"> wants to have a meeting in </w:t>
      </w:r>
      <w:r w:rsidR="0034643C">
        <w:t>January</w:t>
      </w:r>
      <w:r w:rsidR="001D40FC">
        <w:t xml:space="preserve"> with the key members.</w:t>
      </w:r>
      <w:r w:rsidR="0034643C">
        <w:t xml:space="preserve">  Corey asked for help getting new board members for Frazier Park.</w:t>
      </w:r>
      <w:r w:rsidR="001D40FC">
        <w:t xml:space="preserve">  </w:t>
      </w:r>
      <w:r w:rsidR="00C60101">
        <w:t>Matt Presswood and Andy have both been looking at buildings</w:t>
      </w:r>
      <w:r w:rsidR="00C12736">
        <w:t xml:space="preserve"> to replace as opposed to repairing what is there.</w:t>
      </w:r>
    </w:p>
    <w:p w14:paraId="744DB663" w14:textId="6EB1644C" w:rsidR="00445752" w:rsidRDefault="00AD1C33" w:rsidP="00D42517">
      <w:pPr>
        <w:pStyle w:val="ListParagraph"/>
        <w:numPr>
          <w:ilvl w:val="2"/>
          <w:numId w:val="2"/>
        </w:numPr>
      </w:pPr>
      <w:r>
        <w:t>Road Signs</w:t>
      </w:r>
      <w:r w:rsidR="00C12736">
        <w:t xml:space="preserve">-Matt Presswood has ordered </w:t>
      </w:r>
      <w:r w:rsidR="00AD332E">
        <w:t>replacement signs and they are on backorder.</w:t>
      </w:r>
      <w:r w:rsidR="00244A38">
        <w:t xml:space="preserve">  </w:t>
      </w:r>
    </w:p>
    <w:p w14:paraId="355F7ED3" w14:textId="44D40887" w:rsidR="00DF4AE5" w:rsidRDefault="00850756" w:rsidP="00DF4AE5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  <w:r w:rsidR="00806E83">
        <w:t xml:space="preserve">:  Debra May </w:t>
      </w:r>
      <w:r w:rsidR="00882831">
        <w:t xml:space="preserve">had submitted a grant in the previous quarter that EDPB tabled due to lack of knowledge on the subject.  </w:t>
      </w:r>
      <w:r w:rsidR="00CE6C1E">
        <w:t xml:space="preserve">She agrees that is the best place for it to be </w:t>
      </w:r>
      <w:r w:rsidR="0054578E">
        <w:t>currently</w:t>
      </w:r>
      <w:r w:rsidR="00CE6C1E">
        <w:t xml:space="preserve">.  She came to </w:t>
      </w:r>
      <w:r w:rsidR="00B03214">
        <w:t xml:space="preserve">share her thoughts on the best solution for Mt. Pulaski.  She feels the best option for Mt. Pulaski to create a </w:t>
      </w:r>
      <w:r w:rsidR="00C800E5">
        <w:t xml:space="preserve">Historic Commission through the city with the city </w:t>
      </w:r>
      <w:r w:rsidR="0054578E">
        <w:t>creating an ordinance</w:t>
      </w:r>
      <w:r w:rsidR="00471598">
        <w:t xml:space="preserve">.  She presented a plan to move forward outlining the </w:t>
      </w:r>
      <w:r w:rsidR="00751521">
        <w:t>procedures and steps involved.</w:t>
      </w:r>
      <w:r w:rsidR="0074177F">
        <w:t xml:space="preserve">  Andy explained that </w:t>
      </w:r>
      <w:r w:rsidR="002360A8">
        <w:t xml:space="preserve">this needs to be addressed by the city council </w:t>
      </w:r>
      <w:r w:rsidR="00E52453">
        <w:t>and</w:t>
      </w:r>
      <w:r w:rsidR="001377A1">
        <w:t xml:space="preserve"> then EDPB could assist in donation or grant for the project.  The mayor will </w:t>
      </w:r>
      <w:r w:rsidR="004E424C">
        <w:t xml:space="preserve">have this added to the next city council meeting.  Debra </w:t>
      </w:r>
      <w:r w:rsidR="00541A86">
        <w:t>would be available to assist/consult.</w:t>
      </w:r>
      <w:r w:rsidR="00DF4AE5">
        <w:br/>
        <w:t xml:space="preserve">The </w:t>
      </w:r>
      <w:r w:rsidR="00FD4452">
        <w:t>benefit of being on the National Register would be tax incentives and easement escrows</w:t>
      </w:r>
      <w:r w:rsidR="008F5196">
        <w:t>.</w:t>
      </w:r>
      <w:r w:rsidR="007C1434">
        <w:t xml:space="preserve"> </w:t>
      </w:r>
      <w:r w:rsidR="008F5196">
        <w:t xml:space="preserve"> There are grants available to fund th</w:t>
      </w:r>
      <w:r w:rsidR="00796366">
        <w:t xml:space="preserve">is </w:t>
      </w:r>
      <w:r w:rsidR="007F1096">
        <w:t>process,</w:t>
      </w:r>
      <w:r w:rsidR="00796366">
        <w:t xml:space="preserve"> but she has not found “brick and </w:t>
      </w:r>
      <w:r w:rsidR="00F51E12">
        <w:t>mortar</w:t>
      </w:r>
      <w:r w:rsidR="00796366">
        <w:t>” gra</w:t>
      </w:r>
      <w:r w:rsidR="00F51E12">
        <w:t>nt</w:t>
      </w:r>
      <w:r w:rsidR="007F1096">
        <w:t xml:space="preserve">s.  </w:t>
      </w:r>
      <w:r w:rsidR="00C07DA6">
        <w:t xml:space="preserve">The Historical Commission created </w:t>
      </w:r>
      <w:r w:rsidR="007C1434">
        <w:t>by the city would be the governing body that would set policies</w:t>
      </w:r>
      <w:r w:rsidR="00663FED">
        <w:t>.</w:t>
      </w:r>
    </w:p>
    <w:p w14:paraId="7736751B" w14:textId="31C24BF4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  <w:r w:rsidR="00AD332E">
        <w:t>-</w:t>
      </w:r>
      <w:r w:rsidR="00244A38">
        <w:t>The mayor</w:t>
      </w:r>
      <w:r w:rsidR="0011722D">
        <w:t xml:space="preserve"> informed the EDPB that all members </w:t>
      </w:r>
      <w:r w:rsidR="00521265">
        <w:t xml:space="preserve">must </w:t>
      </w:r>
      <w:r w:rsidR="003E4352">
        <w:t>fill out new forms in January of every year.</w:t>
      </w:r>
    </w:p>
    <w:p w14:paraId="236D682C" w14:textId="406209B5" w:rsidR="006A2F5C" w:rsidRDefault="006A2F5C" w:rsidP="001A0CF4">
      <w:pPr>
        <w:pStyle w:val="ListParagraph"/>
        <w:numPr>
          <w:ilvl w:val="1"/>
          <w:numId w:val="2"/>
        </w:numPr>
      </w:pPr>
      <w:r>
        <w:t>OMAR Training</w:t>
      </w:r>
      <w:r w:rsidR="003E4352">
        <w:t xml:space="preserve">:  Doug needs to finish and Erin needs to </w:t>
      </w:r>
      <w:r w:rsidR="002261AD">
        <w:t>turn in her certificate.</w:t>
      </w:r>
    </w:p>
    <w:p w14:paraId="63DECFD2" w14:textId="66AEC719" w:rsidR="00750C86" w:rsidRDefault="005A7390" w:rsidP="00750C86">
      <w:pPr>
        <w:pStyle w:val="ListParagraph"/>
        <w:numPr>
          <w:ilvl w:val="0"/>
          <w:numId w:val="2"/>
        </w:numPr>
      </w:pPr>
      <w:r>
        <w:t>New Business</w:t>
      </w:r>
    </w:p>
    <w:p w14:paraId="73531D99" w14:textId="251F1F42" w:rsidR="00DE0DF1" w:rsidRDefault="00C160EF" w:rsidP="00DE0DF1">
      <w:pPr>
        <w:pStyle w:val="ListParagraph"/>
        <w:numPr>
          <w:ilvl w:val="1"/>
          <w:numId w:val="2"/>
        </w:numPr>
      </w:pPr>
      <w:r>
        <w:t>Review Grant Applications</w:t>
      </w:r>
      <w:r w:rsidR="00816944">
        <w:t>:</w:t>
      </w:r>
    </w:p>
    <w:p w14:paraId="2A12BF2C" w14:textId="77777777" w:rsidR="001D79EC" w:rsidRDefault="00DE0DF1" w:rsidP="00DE0DF1">
      <w:pPr>
        <w:pStyle w:val="ListParagraph"/>
        <w:numPr>
          <w:ilvl w:val="2"/>
          <w:numId w:val="2"/>
        </w:numPr>
      </w:pPr>
      <w:r>
        <w:t xml:space="preserve">May and Burch-Historic </w:t>
      </w:r>
      <w:r w:rsidR="00D15CAA">
        <w:t xml:space="preserve">Designation.  This grant was tabled </w:t>
      </w:r>
      <w:r w:rsidR="00720E53">
        <w:t>October 5</w:t>
      </w:r>
      <w:r w:rsidR="00707A72">
        <w:t>, 2022 and will remain tabled</w:t>
      </w:r>
      <w:r w:rsidR="008C6D05">
        <w:t xml:space="preserve"> until the city council has </w:t>
      </w:r>
      <w:r w:rsidR="00B95CC3">
        <w:t>reviewed creating a local Historical Commission and an ordinance</w:t>
      </w:r>
      <w:r w:rsidR="009E27D5">
        <w:t xml:space="preserve">.  This grant would be to help with expenses if the community wishes to </w:t>
      </w:r>
      <w:r w:rsidR="001D79EC">
        <w:t xml:space="preserve">be added to the National Register of Historical Places.  </w:t>
      </w:r>
    </w:p>
    <w:p w14:paraId="0FC71428" w14:textId="2D680FE6" w:rsidR="00DE0DF1" w:rsidRDefault="001D79EC" w:rsidP="00DE0DF1">
      <w:pPr>
        <w:pStyle w:val="ListParagraph"/>
        <w:numPr>
          <w:ilvl w:val="2"/>
          <w:numId w:val="2"/>
        </w:numPr>
      </w:pPr>
      <w:r>
        <w:lastRenderedPageBreak/>
        <w:t>Kid</w:t>
      </w:r>
      <w:r w:rsidR="009F449A">
        <w:t>s Care of Mt Pulaski, LLC</w:t>
      </w:r>
      <w:r w:rsidR="00BB2CC4">
        <w:t>.</w:t>
      </w:r>
      <w:r w:rsidR="00F62BD7">
        <w:t xml:space="preserve">  </w:t>
      </w:r>
      <w:r w:rsidR="00CF16DE">
        <w:t>Megan’s budget is $7429.39</w:t>
      </w:r>
      <w:r w:rsidR="004F1AC8">
        <w:t xml:space="preserve">.  She presented an Amazon list of items needed to grow the program.  The </w:t>
      </w:r>
      <w:r w:rsidR="00294CB2">
        <w:t>EDPB members all agree that developing this business fills a great need in the community</w:t>
      </w:r>
      <w:r w:rsidR="00004646">
        <w:t xml:space="preserve"> and </w:t>
      </w:r>
      <w:r w:rsidR="00DE5CED">
        <w:t>t</w:t>
      </w:r>
      <w:r w:rsidR="00D17CE8">
        <w:t xml:space="preserve">hat </w:t>
      </w:r>
      <w:r w:rsidR="00917773">
        <w:t>the community determined this need</w:t>
      </w:r>
      <w:r w:rsidR="00DE5CED">
        <w:t>.</w:t>
      </w:r>
      <w:r w:rsidR="00D15CAA">
        <w:t xml:space="preserve">  </w:t>
      </w:r>
      <w:r w:rsidR="00D17CE8" w:rsidRPr="006C553E">
        <w:rPr>
          <w:b/>
          <w:bCs/>
        </w:rPr>
        <w:t xml:space="preserve">Corey made a motion to approve </w:t>
      </w:r>
      <w:r w:rsidR="007C4C8D" w:rsidRPr="006C553E">
        <w:rPr>
          <w:b/>
          <w:bCs/>
        </w:rPr>
        <w:t>the grant up</w:t>
      </w:r>
      <w:r w:rsidR="00BB5022" w:rsidRPr="006C553E">
        <w:rPr>
          <w:b/>
          <w:bCs/>
        </w:rPr>
        <w:t xml:space="preserve"> to t</w:t>
      </w:r>
      <w:r w:rsidR="00D17CE8" w:rsidRPr="006C553E">
        <w:rPr>
          <w:b/>
          <w:bCs/>
        </w:rPr>
        <w:t>he supply total</w:t>
      </w:r>
      <w:r w:rsidR="007C4C8D" w:rsidRPr="006C553E">
        <w:rPr>
          <w:b/>
          <w:bCs/>
        </w:rPr>
        <w:t xml:space="preserve"> of $4704.39</w:t>
      </w:r>
      <w:r w:rsidR="00BB5022" w:rsidRPr="006C553E">
        <w:rPr>
          <w:b/>
          <w:bCs/>
        </w:rPr>
        <w:t xml:space="preserve">.  Tracey </w:t>
      </w:r>
      <w:r w:rsidR="00BB2CC4" w:rsidRPr="006C553E">
        <w:rPr>
          <w:b/>
          <w:bCs/>
        </w:rPr>
        <w:t xml:space="preserve">seconded the motion.  </w:t>
      </w:r>
      <w:r w:rsidR="00C41AB0" w:rsidRPr="006C553E">
        <w:rPr>
          <w:b/>
          <w:bCs/>
        </w:rPr>
        <w:t xml:space="preserve">With further discussion Corey withdrew his motion and Tracy withdrew her </w:t>
      </w:r>
      <w:r w:rsidR="0032690B" w:rsidRPr="006C553E">
        <w:rPr>
          <w:b/>
          <w:bCs/>
        </w:rPr>
        <w:t>2</w:t>
      </w:r>
      <w:r w:rsidR="0032690B" w:rsidRPr="006C553E">
        <w:rPr>
          <w:b/>
          <w:bCs/>
          <w:vertAlign w:val="superscript"/>
        </w:rPr>
        <w:t>nd</w:t>
      </w:r>
      <w:r w:rsidR="0032690B" w:rsidRPr="006C553E">
        <w:rPr>
          <w:b/>
          <w:bCs/>
        </w:rPr>
        <w:t xml:space="preserve">.  Tracy motioned to </w:t>
      </w:r>
      <w:r w:rsidR="00CC3B80" w:rsidRPr="006C553E">
        <w:rPr>
          <w:b/>
          <w:bCs/>
        </w:rPr>
        <w:t>approve the grant for</w:t>
      </w:r>
      <w:r w:rsidR="00B9427E" w:rsidRPr="006C553E">
        <w:rPr>
          <w:b/>
          <w:bCs/>
        </w:rPr>
        <w:t xml:space="preserve"> a supply total for up to $5000 with receipts turned </w:t>
      </w:r>
      <w:r w:rsidR="00AC507A" w:rsidRPr="006C553E">
        <w:rPr>
          <w:b/>
          <w:bCs/>
        </w:rPr>
        <w:t>in for reimbursement.</w:t>
      </w:r>
      <w:r w:rsidR="0002791F" w:rsidRPr="006C553E">
        <w:rPr>
          <w:b/>
          <w:bCs/>
        </w:rPr>
        <w:t xml:space="preserve">  Corey seconded the motion.</w:t>
      </w:r>
      <w:r w:rsidR="0002791F">
        <w:t xml:space="preserve">  </w:t>
      </w:r>
      <w:r w:rsidR="007A0905">
        <w:rPr>
          <w:b/>
          <w:bCs/>
        </w:rPr>
        <w:t>Roll call vote:  Andy-aye, Doug-aye, Corey-</w:t>
      </w:r>
      <w:r w:rsidR="00C82348">
        <w:rPr>
          <w:b/>
          <w:bCs/>
        </w:rPr>
        <w:t>aye, Tracy-aye, Erin-aye, Shea-aye; motion passes.</w:t>
      </w:r>
    </w:p>
    <w:p w14:paraId="72D7E195" w14:textId="1219D6E1" w:rsidR="0099050B" w:rsidRPr="004967DA" w:rsidRDefault="00B72744" w:rsidP="0099050B">
      <w:pPr>
        <w:pStyle w:val="ListParagraph"/>
        <w:numPr>
          <w:ilvl w:val="0"/>
          <w:numId w:val="2"/>
        </w:numPr>
        <w:rPr>
          <w:highlight w:val="yellow"/>
        </w:rPr>
      </w:pPr>
      <w:r w:rsidRPr="004967DA">
        <w:rPr>
          <w:highlight w:val="yellow"/>
        </w:rPr>
        <w:t>Other Business</w:t>
      </w:r>
      <w:r w:rsidR="00C07718" w:rsidRPr="004967DA">
        <w:rPr>
          <w:highlight w:val="yellow"/>
        </w:rPr>
        <w:t>/</w:t>
      </w:r>
      <w:r w:rsidR="009B4A74" w:rsidRPr="004967DA">
        <w:rPr>
          <w:highlight w:val="yellow"/>
        </w:rPr>
        <w:t>Non-Agenda</w:t>
      </w:r>
      <w:r w:rsidR="00C07718" w:rsidRPr="004967DA">
        <w:rPr>
          <w:highlight w:val="yellow"/>
        </w:rPr>
        <w:t xml:space="preserve"> items</w:t>
      </w:r>
      <w:r w:rsidR="00CF601F" w:rsidRPr="004967DA">
        <w:rPr>
          <w:highlight w:val="yellow"/>
        </w:rPr>
        <w:t>:  Shea wanted to revisit the discussion for Market on the Hill.  She asked if we should approve an amount</w:t>
      </w:r>
      <w:r w:rsidR="00B52D34" w:rsidRPr="004967DA">
        <w:rPr>
          <w:highlight w:val="yellow"/>
        </w:rPr>
        <w:t xml:space="preserve"> to give them to fund the direct mail project</w:t>
      </w:r>
      <w:r w:rsidR="00486DC7" w:rsidRPr="004967DA">
        <w:rPr>
          <w:highlight w:val="yellow"/>
        </w:rPr>
        <w:t xml:space="preserve">. </w:t>
      </w:r>
      <w:r w:rsidR="00254902" w:rsidRPr="004967DA">
        <w:rPr>
          <w:highlight w:val="yellow"/>
        </w:rPr>
        <w:t xml:space="preserve"> In the discussion with the board several people </w:t>
      </w:r>
      <w:r w:rsidR="007C687C" w:rsidRPr="004967DA">
        <w:rPr>
          <w:highlight w:val="yellow"/>
        </w:rPr>
        <w:t>noted that direct mail would be around $200</w:t>
      </w:r>
      <w:r w:rsidR="004B62D7" w:rsidRPr="004967DA">
        <w:rPr>
          <w:highlight w:val="yellow"/>
        </w:rPr>
        <w:t xml:space="preserve"> and they should just do that.  Shea reminded that the EDPB </w:t>
      </w:r>
      <w:r w:rsidR="00CC3A3A" w:rsidRPr="004967DA">
        <w:rPr>
          <w:highlight w:val="yellow"/>
        </w:rPr>
        <w:t>had not discussed assisting with the sale dates.</w:t>
      </w:r>
      <w:r w:rsidR="00C85010" w:rsidRPr="004967DA">
        <w:rPr>
          <w:highlight w:val="yellow"/>
        </w:rPr>
        <w:t xml:space="preserve">  </w:t>
      </w:r>
      <w:r w:rsidR="0034724A" w:rsidRPr="004967DA">
        <w:rPr>
          <w:b/>
          <w:bCs/>
          <w:highlight w:val="yellow"/>
        </w:rPr>
        <w:t>Tracy m</w:t>
      </w:r>
      <w:r w:rsidR="00894CDF" w:rsidRPr="004967DA">
        <w:rPr>
          <w:b/>
          <w:bCs/>
          <w:highlight w:val="yellow"/>
        </w:rPr>
        <w:t xml:space="preserve">ade a motion to reimburse </w:t>
      </w:r>
      <w:r w:rsidR="0047366A" w:rsidRPr="004967DA">
        <w:rPr>
          <w:b/>
          <w:bCs/>
          <w:highlight w:val="yellow"/>
        </w:rPr>
        <w:t xml:space="preserve">15% profit for the months of February, March and </w:t>
      </w:r>
      <w:r w:rsidR="00C06BEC" w:rsidRPr="004967DA">
        <w:rPr>
          <w:b/>
          <w:bCs/>
          <w:highlight w:val="yellow"/>
        </w:rPr>
        <w:t xml:space="preserve">April on </w:t>
      </w:r>
      <w:r w:rsidR="00C73422" w:rsidRPr="004967DA">
        <w:rPr>
          <w:b/>
          <w:bCs/>
          <w:highlight w:val="yellow"/>
        </w:rPr>
        <w:t>tw</w:t>
      </w:r>
      <w:r w:rsidR="00003EE2" w:rsidRPr="004967DA">
        <w:rPr>
          <w:b/>
          <w:bCs/>
          <w:highlight w:val="yellow"/>
        </w:rPr>
        <w:t xml:space="preserve">o </w:t>
      </w:r>
      <w:r w:rsidR="00C73422" w:rsidRPr="004967DA">
        <w:rPr>
          <w:b/>
          <w:bCs/>
          <w:highlight w:val="yellow"/>
        </w:rPr>
        <w:t xml:space="preserve">days of </w:t>
      </w:r>
      <w:r w:rsidR="00894CDF" w:rsidRPr="004967DA">
        <w:rPr>
          <w:b/>
          <w:bCs/>
          <w:highlight w:val="yellow"/>
        </w:rPr>
        <w:t xml:space="preserve">the </w:t>
      </w:r>
      <w:r w:rsidR="00C85010" w:rsidRPr="004967DA">
        <w:rPr>
          <w:b/>
          <w:bCs/>
          <w:highlight w:val="yellow"/>
        </w:rPr>
        <w:t>Market on the Hill</w:t>
      </w:r>
      <w:r w:rsidR="00A546FD" w:rsidRPr="004967DA">
        <w:rPr>
          <w:b/>
          <w:bCs/>
          <w:highlight w:val="yellow"/>
        </w:rPr>
        <w:t xml:space="preserve">’s </w:t>
      </w:r>
      <w:r w:rsidR="00C73422" w:rsidRPr="004967DA">
        <w:rPr>
          <w:b/>
          <w:bCs/>
          <w:highlight w:val="yellow"/>
        </w:rPr>
        <w:t xml:space="preserve">choice. </w:t>
      </w:r>
      <w:r w:rsidR="0051258E" w:rsidRPr="004967DA">
        <w:rPr>
          <w:b/>
          <w:bCs/>
          <w:highlight w:val="yellow"/>
        </w:rPr>
        <w:t>Seconded by Erin.  Roll call vote:  Andy-aye, Doug-aye,</w:t>
      </w:r>
      <w:r w:rsidR="00F70944" w:rsidRPr="004967DA">
        <w:rPr>
          <w:b/>
          <w:bCs/>
          <w:highlight w:val="yellow"/>
        </w:rPr>
        <w:t xml:space="preserve"> Erin-aye, Tracy-aye, Shea-aye, Corey-aye.</w:t>
      </w:r>
      <w:r w:rsidR="00C85010" w:rsidRPr="004967DA">
        <w:rPr>
          <w:b/>
          <w:bCs/>
          <w:highlight w:val="yellow"/>
        </w:rPr>
        <w:t xml:space="preserve"> </w:t>
      </w:r>
      <w:r w:rsidR="00B52D34" w:rsidRPr="004967DA">
        <w:rPr>
          <w:highlight w:val="yellow"/>
        </w:rPr>
        <w:t xml:space="preserve"> </w:t>
      </w:r>
    </w:p>
    <w:p w14:paraId="7721E3ED" w14:textId="48F1786B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2261AD">
        <w:t>:  None</w:t>
      </w:r>
    </w:p>
    <w:p w14:paraId="55E5AA42" w14:textId="27FE185D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0F3B">
            <w:t>2/1/2023</w:t>
          </w:r>
        </w:sdtContent>
      </w:sdt>
      <w:r w:rsidR="00047004">
        <w:t xml:space="preserve"> 6:00 pm</w:t>
      </w:r>
    </w:p>
    <w:p w14:paraId="28F561E8" w14:textId="4D935BC1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8F2F4B">
        <w:t xml:space="preserve">:  </w:t>
      </w:r>
      <w:r w:rsidR="009464D1">
        <w:rPr>
          <w:b/>
          <w:bCs/>
        </w:rPr>
        <w:t>Doug made</w:t>
      </w:r>
      <w:r w:rsidR="00465D9C">
        <w:rPr>
          <w:b/>
          <w:bCs/>
        </w:rPr>
        <w:t xml:space="preserve"> a motion to adjourn the meeting.  </w:t>
      </w:r>
      <w:r w:rsidR="00E66BEB">
        <w:rPr>
          <w:b/>
          <w:bCs/>
        </w:rPr>
        <w:t>Tracy seconded the motion</w:t>
      </w:r>
      <w:r w:rsidR="009464D1">
        <w:rPr>
          <w:b/>
          <w:bCs/>
        </w:rPr>
        <w:t>.  All members voted Aye</w:t>
      </w:r>
      <w:r w:rsidR="00465D9C">
        <w:rPr>
          <w:b/>
          <w:bCs/>
        </w:rPr>
        <w:t xml:space="preserve">  The meeting was adjourned at</w:t>
      </w:r>
      <w:r w:rsidR="009464D1">
        <w:rPr>
          <w:b/>
          <w:bCs/>
        </w:rPr>
        <w:t xml:space="preserve"> 9:02 pm</w:t>
      </w:r>
      <w:r w:rsidR="00465D9C">
        <w:rPr>
          <w:b/>
          <w:bCs/>
        </w:rPr>
        <w:t xml:space="preserve">. </w:t>
      </w:r>
    </w:p>
    <w:sectPr w:rsidR="00B80414" w:rsidRPr="0010739E" w:rsidSect="009D17F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5D93" w14:textId="77777777" w:rsidR="00B2546F" w:rsidRDefault="00B2546F" w:rsidP="00457FF7">
      <w:pPr>
        <w:spacing w:after="0" w:line="240" w:lineRule="auto"/>
      </w:pPr>
      <w:r>
        <w:separator/>
      </w:r>
    </w:p>
  </w:endnote>
  <w:endnote w:type="continuationSeparator" w:id="0">
    <w:p w14:paraId="7A2B7690" w14:textId="77777777" w:rsidR="00B2546F" w:rsidRDefault="00B2546F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4D91" w14:textId="77777777" w:rsidR="00B2546F" w:rsidRDefault="00B2546F" w:rsidP="00457FF7">
      <w:pPr>
        <w:spacing w:after="0" w:line="240" w:lineRule="auto"/>
      </w:pPr>
      <w:r>
        <w:separator/>
      </w:r>
    </w:p>
  </w:footnote>
  <w:footnote w:type="continuationSeparator" w:id="0">
    <w:p w14:paraId="2668E972" w14:textId="77777777" w:rsidR="00B2546F" w:rsidRDefault="00B2546F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198" w14:textId="354F304E" w:rsidR="00F51E12" w:rsidRDefault="009D17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FCE0A0" wp14:editId="35422E1F">
              <wp:simplePos x="0" y="0"/>
              <wp:positionH relativeFrom="margin">
                <wp:posOffset>0</wp:posOffset>
              </wp:positionH>
              <wp:positionV relativeFrom="page">
                <wp:posOffset>624840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B62251" w14:textId="5BA77D91" w:rsidR="009D17FA" w:rsidRPr="003405B8" w:rsidRDefault="009D17FA" w:rsidP="009D17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9FCE0A0" id="Rectangle 197" o:spid="_x0000_s1027" style="position:absolute;margin-left:0;margin-top:49.2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BB62251" w14:textId="5BA77D91" w:rsidR="009D17FA" w:rsidRPr="003405B8" w:rsidRDefault="009D17FA" w:rsidP="009D17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3EE2"/>
    <w:rsid w:val="00004646"/>
    <w:rsid w:val="00010509"/>
    <w:rsid w:val="00010D12"/>
    <w:rsid w:val="000222BB"/>
    <w:rsid w:val="000243BF"/>
    <w:rsid w:val="0002791F"/>
    <w:rsid w:val="00040CEF"/>
    <w:rsid w:val="00041201"/>
    <w:rsid w:val="00044C4F"/>
    <w:rsid w:val="00047004"/>
    <w:rsid w:val="00056E6D"/>
    <w:rsid w:val="0006200E"/>
    <w:rsid w:val="00062335"/>
    <w:rsid w:val="000668AE"/>
    <w:rsid w:val="00072D4A"/>
    <w:rsid w:val="0007656E"/>
    <w:rsid w:val="0008254A"/>
    <w:rsid w:val="00082BA5"/>
    <w:rsid w:val="000A04EA"/>
    <w:rsid w:val="000A0A32"/>
    <w:rsid w:val="000B03D2"/>
    <w:rsid w:val="000B710D"/>
    <w:rsid w:val="000C77F1"/>
    <w:rsid w:val="000D63FB"/>
    <w:rsid w:val="000E2D04"/>
    <w:rsid w:val="001013BB"/>
    <w:rsid w:val="00106C4C"/>
    <w:rsid w:val="0010739E"/>
    <w:rsid w:val="001138CC"/>
    <w:rsid w:val="0011722D"/>
    <w:rsid w:val="0012057C"/>
    <w:rsid w:val="00135A1F"/>
    <w:rsid w:val="001377A1"/>
    <w:rsid w:val="00137F29"/>
    <w:rsid w:val="001647F9"/>
    <w:rsid w:val="001758AF"/>
    <w:rsid w:val="00177B7C"/>
    <w:rsid w:val="00180ED5"/>
    <w:rsid w:val="001952F7"/>
    <w:rsid w:val="00195A16"/>
    <w:rsid w:val="001963B1"/>
    <w:rsid w:val="001A02D7"/>
    <w:rsid w:val="001A0CF4"/>
    <w:rsid w:val="001D3771"/>
    <w:rsid w:val="001D40FC"/>
    <w:rsid w:val="001D69A0"/>
    <w:rsid w:val="001D79EC"/>
    <w:rsid w:val="001D7E8E"/>
    <w:rsid w:val="001E7A7A"/>
    <w:rsid w:val="002033D8"/>
    <w:rsid w:val="00205D5F"/>
    <w:rsid w:val="00221269"/>
    <w:rsid w:val="00223CC2"/>
    <w:rsid w:val="00223FBC"/>
    <w:rsid w:val="002261AD"/>
    <w:rsid w:val="00226333"/>
    <w:rsid w:val="002360A8"/>
    <w:rsid w:val="00237133"/>
    <w:rsid w:val="002447FA"/>
    <w:rsid w:val="00244A38"/>
    <w:rsid w:val="00254902"/>
    <w:rsid w:val="00277269"/>
    <w:rsid w:val="002807C4"/>
    <w:rsid w:val="00282404"/>
    <w:rsid w:val="0028470D"/>
    <w:rsid w:val="002850F9"/>
    <w:rsid w:val="00285EF5"/>
    <w:rsid w:val="00294CB2"/>
    <w:rsid w:val="002A0673"/>
    <w:rsid w:val="002A1AD1"/>
    <w:rsid w:val="002A4B7E"/>
    <w:rsid w:val="002B4806"/>
    <w:rsid w:val="002C088E"/>
    <w:rsid w:val="002C6B63"/>
    <w:rsid w:val="002C7478"/>
    <w:rsid w:val="002E2A9C"/>
    <w:rsid w:val="002F257A"/>
    <w:rsid w:val="002F3742"/>
    <w:rsid w:val="00302A64"/>
    <w:rsid w:val="0031677F"/>
    <w:rsid w:val="0032690B"/>
    <w:rsid w:val="003405B8"/>
    <w:rsid w:val="00340ADC"/>
    <w:rsid w:val="0034643C"/>
    <w:rsid w:val="0034724A"/>
    <w:rsid w:val="00367219"/>
    <w:rsid w:val="003677DA"/>
    <w:rsid w:val="00370908"/>
    <w:rsid w:val="00392049"/>
    <w:rsid w:val="003974F0"/>
    <w:rsid w:val="003A126F"/>
    <w:rsid w:val="003A3E42"/>
    <w:rsid w:val="003C6C06"/>
    <w:rsid w:val="003D4462"/>
    <w:rsid w:val="003E4352"/>
    <w:rsid w:val="003F2C6C"/>
    <w:rsid w:val="004208F9"/>
    <w:rsid w:val="00420FE3"/>
    <w:rsid w:val="004272D5"/>
    <w:rsid w:val="00433904"/>
    <w:rsid w:val="00434F20"/>
    <w:rsid w:val="00445752"/>
    <w:rsid w:val="00457FF7"/>
    <w:rsid w:val="0046343C"/>
    <w:rsid w:val="00465D9C"/>
    <w:rsid w:val="00471598"/>
    <w:rsid w:val="00472798"/>
    <w:rsid w:val="0047366A"/>
    <w:rsid w:val="004747F2"/>
    <w:rsid w:val="00474EE4"/>
    <w:rsid w:val="00486DC7"/>
    <w:rsid w:val="00490BDC"/>
    <w:rsid w:val="004967DA"/>
    <w:rsid w:val="004B62D7"/>
    <w:rsid w:val="004D6994"/>
    <w:rsid w:val="004E1F35"/>
    <w:rsid w:val="004E3623"/>
    <w:rsid w:val="004E424C"/>
    <w:rsid w:val="004F1AC8"/>
    <w:rsid w:val="00503E30"/>
    <w:rsid w:val="00507057"/>
    <w:rsid w:val="0051258E"/>
    <w:rsid w:val="0051665D"/>
    <w:rsid w:val="0051733B"/>
    <w:rsid w:val="00520C4A"/>
    <w:rsid w:val="00521265"/>
    <w:rsid w:val="0052573E"/>
    <w:rsid w:val="005336EB"/>
    <w:rsid w:val="00534718"/>
    <w:rsid w:val="00541A86"/>
    <w:rsid w:val="00542843"/>
    <w:rsid w:val="005441C4"/>
    <w:rsid w:val="0054578E"/>
    <w:rsid w:val="00552730"/>
    <w:rsid w:val="00553511"/>
    <w:rsid w:val="00555DC1"/>
    <w:rsid w:val="00556F23"/>
    <w:rsid w:val="005633D6"/>
    <w:rsid w:val="0056644D"/>
    <w:rsid w:val="00566620"/>
    <w:rsid w:val="005667E0"/>
    <w:rsid w:val="00580C96"/>
    <w:rsid w:val="005842A7"/>
    <w:rsid w:val="00585A2B"/>
    <w:rsid w:val="0059532B"/>
    <w:rsid w:val="005A128F"/>
    <w:rsid w:val="005A299B"/>
    <w:rsid w:val="005A7390"/>
    <w:rsid w:val="005B1E39"/>
    <w:rsid w:val="005B2406"/>
    <w:rsid w:val="005B41AB"/>
    <w:rsid w:val="005B7E53"/>
    <w:rsid w:val="005C4985"/>
    <w:rsid w:val="005C5AB7"/>
    <w:rsid w:val="005D7C7C"/>
    <w:rsid w:val="005E2C9D"/>
    <w:rsid w:val="005F08E2"/>
    <w:rsid w:val="005F161F"/>
    <w:rsid w:val="005F1B0E"/>
    <w:rsid w:val="005F2962"/>
    <w:rsid w:val="005F34AE"/>
    <w:rsid w:val="005F62FD"/>
    <w:rsid w:val="0061225E"/>
    <w:rsid w:val="006129F6"/>
    <w:rsid w:val="00613942"/>
    <w:rsid w:val="00622356"/>
    <w:rsid w:val="00634B03"/>
    <w:rsid w:val="006366F0"/>
    <w:rsid w:val="0063672D"/>
    <w:rsid w:val="006511DD"/>
    <w:rsid w:val="00657C98"/>
    <w:rsid w:val="00663E58"/>
    <w:rsid w:val="00663FED"/>
    <w:rsid w:val="00672F3B"/>
    <w:rsid w:val="00674F43"/>
    <w:rsid w:val="00680827"/>
    <w:rsid w:val="00694363"/>
    <w:rsid w:val="006A2F5C"/>
    <w:rsid w:val="006B7CCB"/>
    <w:rsid w:val="006C4054"/>
    <w:rsid w:val="006C553E"/>
    <w:rsid w:val="006C59A3"/>
    <w:rsid w:val="006D56A4"/>
    <w:rsid w:val="006D650D"/>
    <w:rsid w:val="006D6928"/>
    <w:rsid w:val="006E183F"/>
    <w:rsid w:val="006E37CE"/>
    <w:rsid w:val="006E640B"/>
    <w:rsid w:val="006F4174"/>
    <w:rsid w:val="006F6C3F"/>
    <w:rsid w:val="00702E55"/>
    <w:rsid w:val="007050EA"/>
    <w:rsid w:val="00707A72"/>
    <w:rsid w:val="00717C4D"/>
    <w:rsid w:val="00720E53"/>
    <w:rsid w:val="00731153"/>
    <w:rsid w:val="00732B98"/>
    <w:rsid w:val="00737B85"/>
    <w:rsid w:val="0074177F"/>
    <w:rsid w:val="00747220"/>
    <w:rsid w:val="00750C86"/>
    <w:rsid w:val="00751521"/>
    <w:rsid w:val="00757C09"/>
    <w:rsid w:val="0077323E"/>
    <w:rsid w:val="00776D9B"/>
    <w:rsid w:val="0077700C"/>
    <w:rsid w:val="00780AE0"/>
    <w:rsid w:val="007863F1"/>
    <w:rsid w:val="0078675C"/>
    <w:rsid w:val="00794CD4"/>
    <w:rsid w:val="00796366"/>
    <w:rsid w:val="007A0905"/>
    <w:rsid w:val="007A0916"/>
    <w:rsid w:val="007A2165"/>
    <w:rsid w:val="007A38D0"/>
    <w:rsid w:val="007A55B5"/>
    <w:rsid w:val="007C1434"/>
    <w:rsid w:val="007C4C8D"/>
    <w:rsid w:val="007C687C"/>
    <w:rsid w:val="007C7185"/>
    <w:rsid w:val="007D401A"/>
    <w:rsid w:val="007D4FA9"/>
    <w:rsid w:val="007E3267"/>
    <w:rsid w:val="007E6956"/>
    <w:rsid w:val="007F1096"/>
    <w:rsid w:val="007F57E7"/>
    <w:rsid w:val="00800C97"/>
    <w:rsid w:val="00802578"/>
    <w:rsid w:val="00802847"/>
    <w:rsid w:val="00806749"/>
    <w:rsid w:val="00806E83"/>
    <w:rsid w:val="0081202C"/>
    <w:rsid w:val="008131F4"/>
    <w:rsid w:val="00816944"/>
    <w:rsid w:val="00824DF3"/>
    <w:rsid w:val="00841555"/>
    <w:rsid w:val="00843EDB"/>
    <w:rsid w:val="00850756"/>
    <w:rsid w:val="00863824"/>
    <w:rsid w:val="00874325"/>
    <w:rsid w:val="00877409"/>
    <w:rsid w:val="00882831"/>
    <w:rsid w:val="00894CDF"/>
    <w:rsid w:val="008B1AD7"/>
    <w:rsid w:val="008B3397"/>
    <w:rsid w:val="008C5CF6"/>
    <w:rsid w:val="008C6AEE"/>
    <w:rsid w:val="008C6D05"/>
    <w:rsid w:val="008E2A84"/>
    <w:rsid w:val="008E3CF8"/>
    <w:rsid w:val="008F2F4B"/>
    <w:rsid w:val="008F5196"/>
    <w:rsid w:val="00901F4D"/>
    <w:rsid w:val="0090324C"/>
    <w:rsid w:val="00910368"/>
    <w:rsid w:val="00915651"/>
    <w:rsid w:val="00916FE8"/>
    <w:rsid w:val="00917773"/>
    <w:rsid w:val="00932F2D"/>
    <w:rsid w:val="0093473A"/>
    <w:rsid w:val="009354F6"/>
    <w:rsid w:val="00941582"/>
    <w:rsid w:val="0094206F"/>
    <w:rsid w:val="009433CC"/>
    <w:rsid w:val="00945EA0"/>
    <w:rsid w:val="009464D1"/>
    <w:rsid w:val="00950F9D"/>
    <w:rsid w:val="009606DE"/>
    <w:rsid w:val="0096159E"/>
    <w:rsid w:val="00971131"/>
    <w:rsid w:val="00972285"/>
    <w:rsid w:val="0097418F"/>
    <w:rsid w:val="00980CE8"/>
    <w:rsid w:val="00985662"/>
    <w:rsid w:val="00987552"/>
    <w:rsid w:val="0099050B"/>
    <w:rsid w:val="009920AB"/>
    <w:rsid w:val="00994748"/>
    <w:rsid w:val="009A4F1C"/>
    <w:rsid w:val="009A6995"/>
    <w:rsid w:val="009B4A74"/>
    <w:rsid w:val="009B5A85"/>
    <w:rsid w:val="009D17FA"/>
    <w:rsid w:val="009E27D5"/>
    <w:rsid w:val="009F2908"/>
    <w:rsid w:val="009F327A"/>
    <w:rsid w:val="009F449A"/>
    <w:rsid w:val="00A02D2B"/>
    <w:rsid w:val="00A045C5"/>
    <w:rsid w:val="00A057E3"/>
    <w:rsid w:val="00A05B0C"/>
    <w:rsid w:val="00A21E1C"/>
    <w:rsid w:val="00A236A2"/>
    <w:rsid w:val="00A350B9"/>
    <w:rsid w:val="00A437D0"/>
    <w:rsid w:val="00A546FD"/>
    <w:rsid w:val="00A55E07"/>
    <w:rsid w:val="00A61CE5"/>
    <w:rsid w:val="00A6405D"/>
    <w:rsid w:val="00A64067"/>
    <w:rsid w:val="00A828A0"/>
    <w:rsid w:val="00A82FA2"/>
    <w:rsid w:val="00A92742"/>
    <w:rsid w:val="00A97FE5"/>
    <w:rsid w:val="00AB2073"/>
    <w:rsid w:val="00AB4DF2"/>
    <w:rsid w:val="00AB7499"/>
    <w:rsid w:val="00AC507A"/>
    <w:rsid w:val="00AD1C33"/>
    <w:rsid w:val="00AD1E6D"/>
    <w:rsid w:val="00AD2A27"/>
    <w:rsid w:val="00AD332E"/>
    <w:rsid w:val="00AD3F53"/>
    <w:rsid w:val="00B0023B"/>
    <w:rsid w:val="00B00F3B"/>
    <w:rsid w:val="00B0264A"/>
    <w:rsid w:val="00B03214"/>
    <w:rsid w:val="00B063D5"/>
    <w:rsid w:val="00B07042"/>
    <w:rsid w:val="00B1188E"/>
    <w:rsid w:val="00B14F23"/>
    <w:rsid w:val="00B22196"/>
    <w:rsid w:val="00B2546F"/>
    <w:rsid w:val="00B27DA5"/>
    <w:rsid w:val="00B357A8"/>
    <w:rsid w:val="00B41050"/>
    <w:rsid w:val="00B42141"/>
    <w:rsid w:val="00B52D34"/>
    <w:rsid w:val="00B5535B"/>
    <w:rsid w:val="00B62214"/>
    <w:rsid w:val="00B704D5"/>
    <w:rsid w:val="00B72744"/>
    <w:rsid w:val="00B73FB5"/>
    <w:rsid w:val="00B80414"/>
    <w:rsid w:val="00B81ADF"/>
    <w:rsid w:val="00B81E12"/>
    <w:rsid w:val="00B81FC9"/>
    <w:rsid w:val="00B855B7"/>
    <w:rsid w:val="00B908FF"/>
    <w:rsid w:val="00B9427E"/>
    <w:rsid w:val="00B95CC3"/>
    <w:rsid w:val="00BA5A3B"/>
    <w:rsid w:val="00BB2CC4"/>
    <w:rsid w:val="00BB5022"/>
    <w:rsid w:val="00BC4C60"/>
    <w:rsid w:val="00BC56BB"/>
    <w:rsid w:val="00BE1AF2"/>
    <w:rsid w:val="00BE2618"/>
    <w:rsid w:val="00BF263B"/>
    <w:rsid w:val="00C06BEC"/>
    <w:rsid w:val="00C07718"/>
    <w:rsid w:val="00C07DA6"/>
    <w:rsid w:val="00C12736"/>
    <w:rsid w:val="00C160EF"/>
    <w:rsid w:val="00C20381"/>
    <w:rsid w:val="00C24C61"/>
    <w:rsid w:val="00C348BB"/>
    <w:rsid w:val="00C35241"/>
    <w:rsid w:val="00C35F53"/>
    <w:rsid w:val="00C41AB0"/>
    <w:rsid w:val="00C50ECB"/>
    <w:rsid w:val="00C52B35"/>
    <w:rsid w:val="00C54269"/>
    <w:rsid w:val="00C600A7"/>
    <w:rsid w:val="00C60101"/>
    <w:rsid w:val="00C7250F"/>
    <w:rsid w:val="00C73422"/>
    <w:rsid w:val="00C800E5"/>
    <w:rsid w:val="00C81367"/>
    <w:rsid w:val="00C82348"/>
    <w:rsid w:val="00C85010"/>
    <w:rsid w:val="00CA10C7"/>
    <w:rsid w:val="00CA277F"/>
    <w:rsid w:val="00CB6832"/>
    <w:rsid w:val="00CB75D6"/>
    <w:rsid w:val="00CC0ABB"/>
    <w:rsid w:val="00CC3A3A"/>
    <w:rsid w:val="00CC3B80"/>
    <w:rsid w:val="00CC55A2"/>
    <w:rsid w:val="00CD684D"/>
    <w:rsid w:val="00CE3087"/>
    <w:rsid w:val="00CE4597"/>
    <w:rsid w:val="00CE6C1E"/>
    <w:rsid w:val="00CF16DE"/>
    <w:rsid w:val="00CF601F"/>
    <w:rsid w:val="00D00489"/>
    <w:rsid w:val="00D06E08"/>
    <w:rsid w:val="00D15CAA"/>
    <w:rsid w:val="00D17CE8"/>
    <w:rsid w:val="00D22531"/>
    <w:rsid w:val="00D40014"/>
    <w:rsid w:val="00D42517"/>
    <w:rsid w:val="00D51EB1"/>
    <w:rsid w:val="00D52E9D"/>
    <w:rsid w:val="00D60E58"/>
    <w:rsid w:val="00D616A8"/>
    <w:rsid w:val="00D73AF0"/>
    <w:rsid w:val="00D82C23"/>
    <w:rsid w:val="00D87E76"/>
    <w:rsid w:val="00D93786"/>
    <w:rsid w:val="00D94CC7"/>
    <w:rsid w:val="00D95697"/>
    <w:rsid w:val="00DA1B05"/>
    <w:rsid w:val="00DA1E11"/>
    <w:rsid w:val="00DA2607"/>
    <w:rsid w:val="00DA589B"/>
    <w:rsid w:val="00DA7632"/>
    <w:rsid w:val="00DB5110"/>
    <w:rsid w:val="00DC3A7D"/>
    <w:rsid w:val="00DC64B4"/>
    <w:rsid w:val="00DD5C59"/>
    <w:rsid w:val="00DD7392"/>
    <w:rsid w:val="00DE0DF1"/>
    <w:rsid w:val="00DE0E2C"/>
    <w:rsid w:val="00DE5CED"/>
    <w:rsid w:val="00DE6DB4"/>
    <w:rsid w:val="00DF0AA4"/>
    <w:rsid w:val="00DF4AE5"/>
    <w:rsid w:val="00E1520F"/>
    <w:rsid w:val="00E23847"/>
    <w:rsid w:val="00E23D8F"/>
    <w:rsid w:val="00E32136"/>
    <w:rsid w:val="00E3342B"/>
    <w:rsid w:val="00E372F3"/>
    <w:rsid w:val="00E37912"/>
    <w:rsid w:val="00E40661"/>
    <w:rsid w:val="00E52453"/>
    <w:rsid w:val="00E622EF"/>
    <w:rsid w:val="00E65321"/>
    <w:rsid w:val="00E66BEB"/>
    <w:rsid w:val="00E70589"/>
    <w:rsid w:val="00E707FA"/>
    <w:rsid w:val="00E80E4E"/>
    <w:rsid w:val="00E8105A"/>
    <w:rsid w:val="00EA4422"/>
    <w:rsid w:val="00EB4E54"/>
    <w:rsid w:val="00EC1068"/>
    <w:rsid w:val="00EC1D50"/>
    <w:rsid w:val="00EE05ED"/>
    <w:rsid w:val="00EE7452"/>
    <w:rsid w:val="00EF0BC0"/>
    <w:rsid w:val="00EF19F1"/>
    <w:rsid w:val="00F05ED5"/>
    <w:rsid w:val="00F068B8"/>
    <w:rsid w:val="00F124D0"/>
    <w:rsid w:val="00F143B8"/>
    <w:rsid w:val="00F15D73"/>
    <w:rsid w:val="00F23629"/>
    <w:rsid w:val="00F2494A"/>
    <w:rsid w:val="00F25AED"/>
    <w:rsid w:val="00F3199C"/>
    <w:rsid w:val="00F3570A"/>
    <w:rsid w:val="00F44CA0"/>
    <w:rsid w:val="00F45E99"/>
    <w:rsid w:val="00F51E12"/>
    <w:rsid w:val="00F56704"/>
    <w:rsid w:val="00F56856"/>
    <w:rsid w:val="00F62A16"/>
    <w:rsid w:val="00F62BD7"/>
    <w:rsid w:val="00F64802"/>
    <w:rsid w:val="00F66C1F"/>
    <w:rsid w:val="00F70944"/>
    <w:rsid w:val="00F720DF"/>
    <w:rsid w:val="00F806E2"/>
    <w:rsid w:val="00F81109"/>
    <w:rsid w:val="00F81874"/>
    <w:rsid w:val="00F87943"/>
    <w:rsid w:val="00F9551D"/>
    <w:rsid w:val="00FC74B3"/>
    <w:rsid w:val="00FD1269"/>
    <w:rsid w:val="00FD17A4"/>
    <w:rsid w:val="00FD390E"/>
    <w:rsid w:val="00FD4452"/>
    <w:rsid w:val="00FE11F6"/>
    <w:rsid w:val="00FE54BC"/>
    <w:rsid w:val="00FF0589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606D0"/>
    <w:rsid w:val="0029185A"/>
    <w:rsid w:val="00340DC8"/>
    <w:rsid w:val="00491110"/>
    <w:rsid w:val="005E3E3E"/>
    <w:rsid w:val="00712F80"/>
    <w:rsid w:val="007E136F"/>
    <w:rsid w:val="00A210AB"/>
    <w:rsid w:val="00A93BF2"/>
    <w:rsid w:val="00C20050"/>
    <w:rsid w:val="00C54C36"/>
    <w:rsid w:val="00D93863"/>
    <w:rsid w:val="00DB208F"/>
    <w:rsid w:val="00DF6EFD"/>
    <w:rsid w:val="00E92649"/>
    <w:rsid w:val="00EF5A97"/>
    <w:rsid w:val="00F06EA7"/>
    <w:rsid w:val="00F3570E"/>
    <w:rsid w:val="00FC065F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239</cp:revision>
  <cp:lastPrinted>2023-01-29T15:37:00Z</cp:lastPrinted>
  <dcterms:created xsi:type="dcterms:W3CDTF">2023-01-05T13:47:00Z</dcterms:created>
  <dcterms:modified xsi:type="dcterms:W3CDTF">2023-02-24T21:38:00Z</dcterms:modified>
</cp:coreProperties>
</file>