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2101AB00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44C810A3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08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C4599F">
            <w:rPr>
              <w:b/>
              <w:bCs/>
            </w:rPr>
            <w:t>8/3/2022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2F2D6650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3808B651" w14:textId="51DBA066" w:rsidR="0059532B" w:rsidRDefault="00282404" w:rsidP="00874325">
      <w:pPr>
        <w:pStyle w:val="ListParagraph"/>
        <w:numPr>
          <w:ilvl w:val="0"/>
          <w:numId w:val="2"/>
        </w:numPr>
        <w:spacing w:line="240" w:lineRule="auto"/>
      </w:pPr>
      <w:r>
        <w:t>Approv</w:t>
      </w:r>
      <w:r w:rsidR="009F2908">
        <w:t xml:space="preserve">al of minutes </w:t>
      </w:r>
    </w:p>
    <w:p w14:paraId="50E8A84D" w14:textId="71A5376D" w:rsidR="00CE3087" w:rsidRDefault="00874325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  </w:t>
      </w:r>
    </w:p>
    <w:p w14:paraId="4178DAD9" w14:textId="6B61E767" w:rsidR="00D73AF0" w:rsidRDefault="00A437D0" w:rsidP="00D73AF0">
      <w:pPr>
        <w:pStyle w:val="ListParagraph"/>
        <w:numPr>
          <w:ilvl w:val="1"/>
          <w:numId w:val="2"/>
        </w:numPr>
        <w:spacing w:line="240" w:lineRule="auto"/>
      </w:pPr>
      <w:r>
        <w:t>Bank Statements</w:t>
      </w:r>
    </w:p>
    <w:p w14:paraId="1A1ABD04" w14:textId="59A103C4" w:rsidR="00A437D0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BDT Fund:  </w:t>
      </w:r>
    </w:p>
    <w:p w14:paraId="76CAF01A" w14:textId="21B16894" w:rsidR="00E40661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</w:p>
    <w:p w14:paraId="04B4C032" w14:textId="3884E3D0" w:rsidR="003D4462" w:rsidRDefault="00C07718" w:rsidP="00C07718">
      <w:pPr>
        <w:pStyle w:val="ListParagraph"/>
        <w:numPr>
          <w:ilvl w:val="1"/>
          <w:numId w:val="2"/>
        </w:numPr>
        <w:spacing w:line="240" w:lineRule="auto"/>
      </w:pPr>
      <w:r>
        <w:t>Approval of Payments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7C6BB21F" w14:textId="0861318F" w:rsidR="000E6137" w:rsidRDefault="0061225E" w:rsidP="00DB69C1">
      <w:pPr>
        <w:pStyle w:val="ListParagraph"/>
        <w:numPr>
          <w:ilvl w:val="1"/>
          <w:numId w:val="2"/>
        </w:numPr>
      </w:pPr>
      <w:r>
        <w:t>Project Updates</w:t>
      </w:r>
    </w:p>
    <w:p w14:paraId="154945B9" w14:textId="7C220F1B" w:rsidR="00DB69C1" w:rsidRDefault="000461EA" w:rsidP="00C52B35">
      <w:pPr>
        <w:pStyle w:val="ListParagraph"/>
        <w:numPr>
          <w:ilvl w:val="2"/>
          <w:numId w:val="2"/>
        </w:numPr>
      </w:pPr>
      <w:r>
        <w:t xml:space="preserve">Kwik Walls </w:t>
      </w:r>
    </w:p>
    <w:p w14:paraId="74806F63" w14:textId="21D14E31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</w:p>
    <w:p w14:paraId="5DB22EF3" w14:textId="569DD7EC" w:rsidR="00E079B5" w:rsidRDefault="00E079B5" w:rsidP="00E079B5">
      <w:pPr>
        <w:pStyle w:val="ListParagraph"/>
        <w:numPr>
          <w:ilvl w:val="2"/>
          <w:numId w:val="2"/>
        </w:numPr>
      </w:pPr>
      <w:r>
        <w:t>Town Square Revitalization/MMLP invoices</w:t>
      </w:r>
    </w:p>
    <w:p w14:paraId="35097A37" w14:textId="7EFABF2E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5B7D5F37" w14:textId="7B31BFB4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</w:p>
    <w:p w14:paraId="2D4080C0" w14:textId="4E42CC42" w:rsidR="00242DA7" w:rsidRDefault="007E3267" w:rsidP="00F84494">
      <w:pPr>
        <w:pStyle w:val="ListParagraph"/>
        <w:numPr>
          <w:ilvl w:val="2"/>
          <w:numId w:val="2"/>
        </w:numPr>
      </w:pPr>
      <w:r>
        <w:t>YMCA Daycare/Summer Program</w:t>
      </w:r>
    </w:p>
    <w:p w14:paraId="7FF646F6" w14:textId="0386B744" w:rsidR="009A4F1C" w:rsidRDefault="009B4A74" w:rsidP="0083733B">
      <w:pPr>
        <w:pStyle w:val="ListParagraph"/>
        <w:numPr>
          <w:ilvl w:val="2"/>
          <w:numId w:val="2"/>
        </w:numPr>
      </w:pPr>
      <w:r>
        <w:t>501C3</w:t>
      </w:r>
    </w:p>
    <w:p w14:paraId="070A3CF5" w14:textId="356603DC" w:rsidR="007845FA" w:rsidRDefault="007845FA" w:rsidP="0083733B">
      <w:pPr>
        <w:pStyle w:val="ListParagraph"/>
        <w:numPr>
          <w:ilvl w:val="2"/>
          <w:numId w:val="2"/>
        </w:numPr>
      </w:pPr>
      <w:r>
        <w:t xml:space="preserve">Review remaining grant </w:t>
      </w:r>
      <w:r w:rsidR="00E246AA">
        <w:t>applications</w:t>
      </w:r>
    </w:p>
    <w:p w14:paraId="5ABB48C0" w14:textId="7E110648" w:rsidR="005A7390" w:rsidRDefault="005A7390" w:rsidP="00C07718">
      <w:pPr>
        <w:pStyle w:val="ListParagraph"/>
        <w:numPr>
          <w:ilvl w:val="0"/>
          <w:numId w:val="2"/>
        </w:numPr>
      </w:pPr>
      <w:r>
        <w:t>New Business</w:t>
      </w:r>
    </w:p>
    <w:p w14:paraId="415EDD5E" w14:textId="0A0252B2" w:rsidR="00B81ADF" w:rsidRDefault="00B80414" w:rsidP="00653166">
      <w:pPr>
        <w:pStyle w:val="ListParagraph"/>
        <w:numPr>
          <w:ilvl w:val="1"/>
          <w:numId w:val="2"/>
        </w:numPr>
      </w:pPr>
      <w:r>
        <w:t>Future Projects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5DB3B9F6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09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193D80">
            <w:t>9/7/2022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60BF" w14:textId="77777777" w:rsidR="007136F8" w:rsidRDefault="007136F8" w:rsidP="00457FF7">
      <w:pPr>
        <w:spacing w:after="0" w:line="240" w:lineRule="auto"/>
      </w:pPr>
      <w:r>
        <w:separator/>
      </w:r>
    </w:p>
  </w:endnote>
  <w:endnote w:type="continuationSeparator" w:id="0">
    <w:p w14:paraId="72980025" w14:textId="77777777" w:rsidR="007136F8" w:rsidRDefault="007136F8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0754" w14:textId="77777777" w:rsidR="007136F8" w:rsidRDefault="007136F8" w:rsidP="00457FF7">
      <w:pPr>
        <w:spacing w:after="0" w:line="240" w:lineRule="auto"/>
      </w:pPr>
      <w:r>
        <w:separator/>
      </w:r>
    </w:p>
  </w:footnote>
  <w:footnote w:type="continuationSeparator" w:id="0">
    <w:p w14:paraId="3EC973F8" w14:textId="77777777" w:rsidR="007136F8" w:rsidRDefault="007136F8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40CEF"/>
    <w:rsid w:val="00044C4F"/>
    <w:rsid w:val="000461EA"/>
    <w:rsid w:val="00047004"/>
    <w:rsid w:val="00062335"/>
    <w:rsid w:val="00072D4A"/>
    <w:rsid w:val="0007656E"/>
    <w:rsid w:val="0008254A"/>
    <w:rsid w:val="00082BA5"/>
    <w:rsid w:val="000A04EA"/>
    <w:rsid w:val="000B710D"/>
    <w:rsid w:val="000D63FB"/>
    <w:rsid w:val="000E6137"/>
    <w:rsid w:val="0010739E"/>
    <w:rsid w:val="00135A1F"/>
    <w:rsid w:val="00137F29"/>
    <w:rsid w:val="001758AF"/>
    <w:rsid w:val="00177B7C"/>
    <w:rsid w:val="00193D80"/>
    <w:rsid w:val="001952F7"/>
    <w:rsid w:val="001D3771"/>
    <w:rsid w:val="001D69A0"/>
    <w:rsid w:val="002033D8"/>
    <w:rsid w:val="00221269"/>
    <w:rsid w:val="00242DA7"/>
    <w:rsid w:val="00277269"/>
    <w:rsid w:val="002807C4"/>
    <w:rsid w:val="00282404"/>
    <w:rsid w:val="0028470D"/>
    <w:rsid w:val="002A0673"/>
    <w:rsid w:val="002A1AD1"/>
    <w:rsid w:val="002A4B7E"/>
    <w:rsid w:val="002C7478"/>
    <w:rsid w:val="0031677F"/>
    <w:rsid w:val="0033191A"/>
    <w:rsid w:val="003405B8"/>
    <w:rsid w:val="00340ADC"/>
    <w:rsid w:val="00367219"/>
    <w:rsid w:val="00392049"/>
    <w:rsid w:val="003D4462"/>
    <w:rsid w:val="003F2C6C"/>
    <w:rsid w:val="004208F9"/>
    <w:rsid w:val="00434F20"/>
    <w:rsid w:val="00457FF7"/>
    <w:rsid w:val="0046343C"/>
    <w:rsid w:val="004A6937"/>
    <w:rsid w:val="0051539A"/>
    <w:rsid w:val="0051733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3526"/>
    <w:rsid w:val="005F1B0E"/>
    <w:rsid w:val="005F2962"/>
    <w:rsid w:val="0061225E"/>
    <w:rsid w:val="00613942"/>
    <w:rsid w:val="006366F0"/>
    <w:rsid w:val="00637BF6"/>
    <w:rsid w:val="006511DD"/>
    <w:rsid w:val="00653166"/>
    <w:rsid w:val="00663E58"/>
    <w:rsid w:val="00672F3B"/>
    <w:rsid w:val="00674F43"/>
    <w:rsid w:val="00694363"/>
    <w:rsid w:val="006B7CCB"/>
    <w:rsid w:val="006C4054"/>
    <w:rsid w:val="006D56A4"/>
    <w:rsid w:val="006D650D"/>
    <w:rsid w:val="006F4174"/>
    <w:rsid w:val="00702E55"/>
    <w:rsid w:val="007136F8"/>
    <w:rsid w:val="00747220"/>
    <w:rsid w:val="0077700C"/>
    <w:rsid w:val="007845FA"/>
    <w:rsid w:val="007863F1"/>
    <w:rsid w:val="00791B92"/>
    <w:rsid w:val="007A38D0"/>
    <w:rsid w:val="007A55B5"/>
    <w:rsid w:val="007C7185"/>
    <w:rsid w:val="007D401A"/>
    <w:rsid w:val="007E3267"/>
    <w:rsid w:val="007E6956"/>
    <w:rsid w:val="00800C97"/>
    <w:rsid w:val="00820E6F"/>
    <w:rsid w:val="0083733B"/>
    <w:rsid w:val="00841555"/>
    <w:rsid w:val="00843EDB"/>
    <w:rsid w:val="00863824"/>
    <w:rsid w:val="00874325"/>
    <w:rsid w:val="00877409"/>
    <w:rsid w:val="008C5CF6"/>
    <w:rsid w:val="0090324C"/>
    <w:rsid w:val="00910368"/>
    <w:rsid w:val="00915651"/>
    <w:rsid w:val="00916FE8"/>
    <w:rsid w:val="009354F6"/>
    <w:rsid w:val="00950F9D"/>
    <w:rsid w:val="0096159E"/>
    <w:rsid w:val="0097418F"/>
    <w:rsid w:val="00987552"/>
    <w:rsid w:val="0099050B"/>
    <w:rsid w:val="009920AB"/>
    <w:rsid w:val="00994748"/>
    <w:rsid w:val="009A4F1C"/>
    <w:rsid w:val="009B4A74"/>
    <w:rsid w:val="009F2908"/>
    <w:rsid w:val="00A02D2B"/>
    <w:rsid w:val="00A057E3"/>
    <w:rsid w:val="00A05B0C"/>
    <w:rsid w:val="00A21E1C"/>
    <w:rsid w:val="00A437D0"/>
    <w:rsid w:val="00A82FA2"/>
    <w:rsid w:val="00A92742"/>
    <w:rsid w:val="00AB61A0"/>
    <w:rsid w:val="00AB7499"/>
    <w:rsid w:val="00AD1E6D"/>
    <w:rsid w:val="00AD3F53"/>
    <w:rsid w:val="00B0264A"/>
    <w:rsid w:val="00B07042"/>
    <w:rsid w:val="00B1188E"/>
    <w:rsid w:val="00B27DA5"/>
    <w:rsid w:val="00B5535B"/>
    <w:rsid w:val="00B62214"/>
    <w:rsid w:val="00B72744"/>
    <w:rsid w:val="00B80414"/>
    <w:rsid w:val="00B81ADF"/>
    <w:rsid w:val="00B81E12"/>
    <w:rsid w:val="00B855B7"/>
    <w:rsid w:val="00BD2EC6"/>
    <w:rsid w:val="00C07718"/>
    <w:rsid w:val="00C20381"/>
    <w:rsid w:val="00C35F53"/>
    <w:rsid w:val="00C4599F"/>
    <w:rsid w:val="00C52B35"/>
    <w:rsid w:val="00C54269"/>
    <w:rsid w:val="00C81367"/>
    <w:rsid w:val="00CC0ABB"/>
    <w:rsid w:val="00CC55A2"/>
    <w:rsid w:val="00CE3087"/>
    <w:rsid w:val="00D60E58"/>
    <w:rsid w:val="00D616A8"/>
    <w:rsid w:val="00D66146"/>
    <w:rsid w:val="00D73AF0"/>
    <w:rsid w:val="00D77506"/>
    <w:rsid w:val="00DA1B05"/>
    <w:rsid w:val="00DB5110"/>
    <w:rsid w:val="00DB69C1"/>
    <w:rsid w:val="00DC64B4"/>
    <w:rsid w:val="00DD7392"/>
    <w:rsid w:val="00DE0E2C"/>
    <w:rsid w:val="00E079B5"/>
    <w:rsid w:val="00E23847"/>
    <w:rsid w:val="00E23D8F"/>
    <w:rsid w:val="00E246AA"/>
    <w:rsid w:val="00E3342B"/>
    <w:rsid w:val="00E37912"/>
    <w:rsid w:val="00E40661"/>
    <w:rsid w:val="00E622EF"/>
    <w:rsid w:val="00E707FA"/>
    <w:rsid w:val="00E92399"/>
    <w:rsid w:val="00F068B8"/>
    <w:rsid w:val="00F15D73"/>
    <w:rsid w:val="00F2494A"/>
    <w:rsid w:val="00F51679"/>
    <w:rsid w:val="00F56856"/>
    <w:rsid w:val="00F720DF"/>
    <w:rsid w:val="00F806E2"/>
    <w:rsid w:val="00F84494"/>
    <w:rsid w:val="00F9551D"/>
    <w:rsid w:val="00F979F0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1D38EC"/>
    <w:rsid w:val="002E23B8"/>
    <w:rsid w:val="003D6E6F"/>
    <w:rsid w:val="006F3440"/>
    <w:rsid w:val="009663CE"/>
    <w:rsid w:val="00A93BF2"/>
    <w:rsid w:val="00B7144C"/>
    <w:rsid w:val="00EF5A97"/>
    <w:rsid w:val="00F06EA7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10</cp:revision>
  <cp:lastPrinted>2022-05-31T12:27:00Z</cp:lastPrinted>
  <dcterms:created xsi:type="dcterms:W3CDTF">2022-07-26T18:21:00Z</dcterms:created>
  <dcterms:modified xsi:type="dcterms:W3CDTF">2022-07-29T17:17:00Z</dcterms:modified>
</cp:coreProperties>
</file>