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5C5C7791"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DD64D1">
        <w:rPr>
          <w:rFonts w:asciiTheme="majorHAnsi" w:hAnsiTheme="majorHAnsi"/>
          <w:b/>
          <w:sz w:val="28"/>
          <w:szCs w:val="28"/>
        </w:rPr>
        <w:t>August 1</w:t>
      </w:r>
      <w:r w:rsidR="0059571D">
        <w:rPr>
          <w:rFonts w:asciiTheme="majorHAnsi" w:hAnsiTheme="majorHAnsi"/>
          <w:b/>
          <w:sz w:val="28"/>
          <w:szCs w:val="28"/>
        </w:rPr>
        <w:t>, 20</w:t>
      </w:r>
      <w:r w:rsidR="00C4460F">
        <w:rPr>
          <w:rFonts w:asciiTheme="majorHAnsi" w:hAnsiTheme="majorHAnsi"/>
          <w:b/>
          <w:sz w:val="28"/>
          <w:szCs w:val="28"/>
        </w:rPr>
        <w:t>20</w:t>
      </w:r>
    </w:p>
    <w:p w14:paraId="7E51D7B6" w14:textId="36016AB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 xml:space="preserve">Meeting Location: </w:t>
      </w:r>
      <w:r w:rsidR="00B04688">
        <w:rPr>
          <w:rFonts w:asciiTheme="majorHAnsi" w:hAnsiTheme="majorHAnsi"/>
          <w:b/>
          <w:sz w:val="28"/>
          <w:szCs w:val="28"/>
        </w:rPr>
        <w:t>124 South Washington Street</w:t>
      </w:r>
      <w:r w:rsidRPr="00BE2A9F">
        <w:rPr>
          <w:rFonts w:asciiTheme="majorHAnsi" w:hAnsiTheme="majorHAnsi"/>
          <w:b/>
          <w:sz w:val="28"/>
          <w:szCs w:val="28"/>
        </w:rPr>
        <w: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550E521F" w:rsidR="0059571D" w:rsidRDefault="00DD64D1" w:rsidP="0059571D">
      <w:pPr>
        <w:ind w:left="6"/>
        <w:rPr>
          <w:rFonts w:asciiTheme="majorHAnsi" w:hAnsiTheme="majorHAnsi"/>
          <w:sz w:val="28"/>
          <w:szCs w:val="28"/>
        </w:rPr>
      </w:pPr>
      <w:r>
        <w:rPr>
          <w:rFonts w:asciiTheme="majorHAnsi" w:hAnsiTheme="majorHAnsi"/>
          <w:sz w:val="28"/>
          <w:szCs w:val="28"/>
        </w:rPr>
        <w:t>Deron Powell</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Pr>
          <w:rFonts w:asciiTheme="majorHAnsi" w:hAnsiTheme="majorHAnsi"/>
          <w:sz w:val="28"/>
          <w:szCs w:val="28"/>
        </w:rPr>
        <w:t>9:00am</w:t>
      </w:r>
      <w:r w:rsidR="009557C4">
        <w:rPr>
          <w:rFonts w:asciiTheme="majorHAnsi" w:hAnsiTheme="majorHAnsi"/>
          <w:sz w:val="28"/>
          <w:szCs w:val="28"/>
        </w:rPr>
        <w:t xml:space="preserve"> on </w:t>
      </w:r>
      <w:r>
        <w:rPr>
          <w:rFonts w:asciiTheme="majorHAnsi" w:hAnsiTheme="majorHAnsi"/>
          <w:sz w:val="28"/>
          <w:szCs w:val="28"/>
        </w:rPr>
        <w:t>August 1</w:t>
      </w:r>
      <w:r w:rsidRPr="00DD64D1">
        <w:rPr>
          <w:rFonts w:asciiTheme="majorHAnsi" w:hAnsiTheme="majorHAnsi"/>
          <w:sz w:val="28"/>
          <w:szCs w:val="28"/>
          <w:vertAlign w:val="superscript"/>
        </w:rPr>
        <w:t>st</w:t>
      </w:r>
      <w:r>
        <w:rPr>
          <w:rFonts w:asciiTheme="majorHAnsi" w:hAnsiTheme="majorHAnsi"/>
          <w:sz w:val="28"/>
          <w:szCs w:val="28"/>
        </w:rPr>
        <w:t>,</w:t>
      </w:r>
      <w:r w:rsidR="000B4FCF">
        <w:rPr>
          <w:rFonts w:asciiTheme="majorHAnsi" w:hAnsiTheme="majorHAnsi"/>
          <w:sz w:val="28"/>
          <w:szCs w:val="28"/>
        </w:rPr>
        <w:t xml:space="preserve"> 2020</w:t>
      </w:r>
      <w:r w:rsidR="0059571D">
        <w:rPr>
          <w:rFonts w:asciiTheme="majorHAnsi" w:hAnsiTheme="majorHAnsi"/>
          <w:sz w:val="28"/>
          <w:szCs w:val="28"/>
        </w:rPr>
        <w:t xml:space="preserve"> at the</w:t>
      </w:r>
      <w:r w:rsidR="00B04688">
        <w:rPr>
          <w:rFonts w:asciiTheme="majorHAnsi" w:hAnsiTheme="majorHAnsi"/>
          <w:sz w:val="28"/>
          <w:szCs w:val="28"/>
        </w:rPr>
        <w:t xml:space="preserve"> </w:t>
      </w:r>
      <w:r w:rsidR="006D109A">
        <w:rPr>
          <w:rFonts w:asciiTheme="majorHAnsi" w:hAnsiTheme="majorHAnsi"/>
          <w:sz w:val="28"/>
          <w:szCs w:val="28"/>
        </w:rPr>
        <w:t xml:space="preserve">Economic Development Planning Board Office and the </w:t>
      </w:r>
      <w:r w:rsidR="00B04688">
        <w:rPr>
          <w:rFonts w:asciiTheme="majorHAnsi" w:hAnsiTheme="majorHAnsi"/>
          <w:sz w:val="28"/>
          <w:szCs w:val="28"/>
        </w:rPr>
        <w:t>Courthouse Foundation Office</w:t>
      </w:r>
      <w:r w:rsidR="0059571D">
        <w:rPr>
          <w:rFonts w:asciiTheme="majorHAnsi" w:hAnsiTheme="majorHAnsi"/>
          <w:sz w:val="28"/>
          <w:szCs w:val="28"/>
        </w:rPr>
        <w:t>.</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49EDFED8" w:rsidR="0059571D" w:rsidRDefault="001325D4" w:rsidP="006E2F40">
      <w:pPr>
        <w:ind w:left="6"/>
        <w:rPr>
          <w:rFonts w:asciiTheme="majorHAnsi" w:hAnsiTheme="majorHAnsi"/>
          <w:sz w:val="28"/>
          <w:szCs w:val="28"/>
        </w:rPr>
      </w:pPr>
      <w:r>
        <w:rPr>
          <w:rFonts w:asciiTheme="majorHAnsi" w:hAnsiTheme="majorHAnsi"/>
          <w:sz w:val="28"/>
          <w:szCs w:val="28"/>
        </w:rPr>
        <w:t xml:space="preserve">Lorah Hoe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620CD">
        <w:rPr>
          <w:rFonts w:asciiTheme="majorHAnsi" w:hAnsiTheme="majorHAnsi"/>
          <w:sz w:val="28"/>
          <w:szCs w:val="28"/>
        </w:rPr>
        <w:t xml:space="preserve">, </w:t>
      </w:r>
      <w:r w:rsidR="00DD64D1">
        <w:rPr>
          <w:rFonts w:asciiTheme="majorHAnsi" w:hAnsiTheme="majorHAnsi"/>
          <w:sz w:val="28"/>
          <w:szCs w:val="28"/>
        </w:rPr>
        <w:t>Hillary Cherry,</w:t>
      </w:r>
      <w:r w:rsidR="006D109A">
        <w:rPr>
          <w:rFonts w:asciiTheme="majorHAnsi" w:hAnsiTheme="majorHAnsi"/>
          <w:sz w:val="28"/>
          <w:szCs w:val="28"/>
        </w:rPr>
        <w:t xml:space="preserve"> and</w:t>
      </w:r>
      <w:r w:rsidR="00DD64D1">
        <w:rPr>
          <w:rFonts w:asciiTheme="majorHAnsi" w:hAnsiTheme="majorHAnsi"/>
          <w:sz w:val="28"/>
          <w:szCs w:val="28"/>
        </w:rPr>
        <w:t xml:space="preserve"> </w:t>
      </w:r>
      <w:r>
        <w:rPr>
          <w:rFonts w:asciiTheme="majorHAnsi" w:hAnsiTheme="majorHAnsi"/>
          <w:sz w:val="28"/>
          <w:szCs w:val="28"/>
        </w:rPr>
        <w:t>Andrew Meister</w:t>
      </w:r>
      <w:r w:rsidR="00DD64D1">
        <w:rPr>
          <w:rFonts w:asciiTheme="majorHAnsi" w:hAnsiTheme="majorHAnsi"/>
          <w:sz w:val="28"/>
          <w:szCs w:val="28"/>
        </w:rPr>
        <w:t>.</w:t>
      </w:r>
      <w:r w:rsidR="000B4FCF">
        <w:rPr>
          <w:rFonts w:asciiTheme="majorHAnsi" w:hAnsiTheme="majorHAnsi"/>
          <w:sz w:val="28"/>
          <w:szCs w:val="28"/>
        </w:rPr>
        <w:t xml:space="preserve"> </w:t>
      </w:r>
      <w:r w:rsidR="0059571D">
        <w:rPr>
          <w:rFonts w:asciiTheme="majorHAnsi" w:hAnsiTheme="majorHAnsi"/>
          <w:sz w:val="28"/>
          <w:szCs w:val="28"/>
        </w:rPr>
        <w:t>Lorah Hoe (Administrative Aide).</w:t>
      </w:r>
      <w:r>
        <w:rPr>
          <w:rFonts w:asciiTheme="majorHAnsi" w:hAnsiTheme="majorHAnsi"/>
          <w:sz w:val="28"/>
          <w:szCs w:val="28"/>
        </w:rPr>
        <w:t xml:space="preserve"> </w:t>
      </w:r>
      <w:r w:rsidR="00DD64D1">
        <w:rPr>
          <w:rFonts w:asciiTheme="majorHAnsi" w:hAnsiTheme="majorHAnsi"/>
          <w:sz w:val="28"/>
          <w:szCs w:val="28"/>
        </w:rPr>
        <w:t xml:space="preserve">Joyce </w:t>
      </w:r>
      <w:proofErr w:type="spellStart"/>
      <w:r w:rsidR="00DD64D1">
        <w:rPr>
          <w:rFonts w:asciiTheme="majorHAnsi" w:hAnsiTheme="majorHAnsi"/>
          <w:sz w:val="28"/>
          <w:szCs w:val="28"/>
        </w:rPr>
        <w:t>Maxhiemer</w:t>
      </w:r>
      <w:proofErr w:type="spellEnd"/>
      <w:r>
        <w:rPr>
          <w:rFonts w:asciiTheme="majorHAnsi" w:hAnsiTheme="majorHAnsi"/>
          <w:sz w:val="28"/>
          <w:szCs w:val="28"/>
        </w:rPr>
        <w:t xml:space="preserve"> (city council representative).</w:t>
      </w:r>
    </w:p>
    <w:p w14:paraId="07E238D6" w14:textId="654A8D1B"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6D109A">
        <w:rPr>
          <w:rFonts w:asciiTheme="majorHAnsi" w:hAnsiTheme="majorHAnsi"/>
          <w:sz w:val="28"/>
          <w:szCs w:val="28"/>
        </w:rPr>
        <w:t xml:space="preserve">Scott </w:t>
      </w:r>
      <w:proofErr w:type="spellStart"/>
      <w:r w:rsidR="006D109A">
        <w:rPr>
          <w:rFonts w:asciiTheme="majorHAnsi" w:hAnsiTheme="majorHAnsi"/>
          <w:sz w:val="28"/>
          <w:szCs w:val="28"/>
        </w:rPr>
        <w:t>Schaffenacker</w:t>
      </w:r>
      <w:proofErr w:type="spellEnd"/>
      <w:r w:rsidR="006D109A">
        <w:rPr>
          <w:rFonts w:asciiTheme="majorHAnsi" w:hAnsiTheme="majorHAnsi"/>
          <w:sz w:val="28"/>
          <w:szCs w:val="28"/>
        </w:rPr>
        <w:t xml:space="preserve"> and Marla Blair</w:t>
      </w:r>
    </w:p>
    <w:p w14:paraId="7CE3726A" w14:textId="7F20CA4F"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DD64D1">
        <w:rPr>
          <w:rFonts w:asciiTheme="majorHAnsi" w:hAnsiTheme="majorHAnsi"/>
          <w:sz w:val="28"/>
          <w:szCs w:val="28"/>
        </w:rPr>
        <w:t xml:space="preserve">Jim </w:t>
      </w:r>
      <w:proofErr w:type="spellStart"/>
      <w:r w:rsidR="00DD64D1">
        <w:rPr>
          <w:rFonts w:asciiTheme="majorHAnsi" w:hAnsiTheme="majorHAnsi"/>
          <w:sz w:val="28"/>
          <w:szCs w:val="28"/>
        </w:rPr>
        <w:t>Birge</w:t>
      </w:r>
      <w:proofErr w:type="spellEnd"/>
      <w:r w:rsidR="00DD64D1">
        <w:rPr>
          <w:rFonts w:asciiTheme="majorHAnsi" w:hAnsiTheme="majorHAnsi"/>
          <w:sz w:val="28"/>
          <w:szCs w:val="28"/>
        </w:rPr>
        <w:t>, Tyler White, and</w:t>
      </w:r>
      <w:r w:rsidR="004E2DC3">
        <w:rPr>
          <w:rFonts w:asciiTheme="majorHAnsi" w:hAnsiTheme="majorHAnsi"/>
          <w:sz w:val="28"/>
          <w:szCs w:val="28"/>
        </w:rPr>
        <w:t xml:space="preserve"> </w:t>
      </w:r>
      <w:r w:rsidR="006620CD">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605A4E5D" w14:textId="530175B8" w:rsidR="001F0C48" w:rsidRPr="008C038E" w:rsidRDefault="009557C4" w:rsidP="008C038E">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1E492577" w14:textId="7AF00FA3" w:rsidR="00F242CE" w:rsidRPr="000D1161" w:rsidRDefault="00DD64D1" w:rsidP="00DD64D1">
      <w:pPr>
        <w:ind w:left="6"/>
        <w:rPr>
          <w:rFonts w:asciiTheme="majorHAnsi" w:hAnsiTheme="majorHAnsi"/>
          <w:sz w:val="28"/>
          <w:szCs w:val="28"/>
        </w:rPr>
      </w:pPr>
      <w:r>
        <w:rPr>
          <w:rFonts w:asciiTheme="majorHAnsi" w:hAnsiTheme="majorHAnsi"/>
          <w:b/>
          <w:bCs/>
          <w:sz w:val="28"/>
          <w:szCs w:val="28"/>
        </w:rPr>
        <w:t xml:space="preserve">Scott </w:t>
      </w:r>
      <w:proofErr w:type="spellStart"/>
      <w:r>
        <w:rPr>
          <w:rFonts w:asciiTheme="majorHAnsi" w:hAnsiTheme="majorHAnsi"/>
          <w:b/>
          <w:bCs/>
          <w:sz w:val="28"/>
          <w:szCs w:val="28"/>
        </w:rPr>
        <w:t>Schaffenacker</w:t>
      </w:r>
      <w:proofErr w:type="spellEnd"/>
      <w:r>
        <w:rPr>
          <w:rFonts w:asciiTheme="majorHAnsi" w:hAnsiTheme="majorHAnsi"/>
          <w:b/>
          <w:bCs/>
          <w:sz w:val="28"/>
          <w:szCs w:val="28"/>
        </w:rPr>
        <w:t>-</w:t>
      </w:r>
      <w:r w:rsidR="000D1161">
        <w:rPr>
          <w:rFonts w:asciiTheme="majorHAnsi" w:hAnsiTheme="majorHAnsi"/>
          <w:b/>
          <w:bCs/>
          <w:sz w:val="28"/>
          <w:szCs w:val="28"/>
        </w:rPr>
        <w:t xml:space="preserve"> </w:t>
      </w:r>
      <w:r w:rsidR="000D1161">
        <w:rPr>
          <w:rFonts w:asciiTheme="majorHAnsi" w:hAnsiTheme="majorHAnsi"/>
          <w:sz w:val="28"/>
          <w:szCs w:val="28"/>
        </w:rPr>
        <w:t xml:space="preserve">From the Logan County Board, was here to give an update on the </w:t>
      </w:r>
      <w:r w:rsidR="00DC3266">
        <w:rPr>
          <w:rFonts w:asciiTheme="majorHAnsi" w:hAnsiTheme="majorHAnsi"/>
          <w:sz w:val="28"/>
          <w:szCs w:val="28"/>
        </w:rPr>
        <w:t>Enterprise Zon</w:t>
      </w:r>
      <w:r w:rsidR="006D109A">
        <w:rPr>
          <w:rFonts w:asciiTheme="majorHAnsi" w:hAnsiTheme="majorHAnsi"/>
          <w:sz w:val="28"/>
          <w:szCs w:val="28"/>
        </w:rPr>
        <w:t>ing project,</w:t>
      </w:r>
      <w:r w:rsidR="00DC3266">
        <w:rPr>
          <w:rFonts w:asciiTheme="majorHAnsi" w:hAnsiTheme="majorHAnsi"/>
          <w:sz w:val="28"/>
          <w:szCs w:val="28"/>
        </w:rPr>
        <w:t xml:space="preserve"> involving the placement of Solar Panels within Logan County. He also gave un update on the GPEDC: Grants for businesses. These COVID-19 Relief grant</w:t>
      </w:r>
      <w:r w:rsidR="006D109A">
        <w:rPr>
          <w:rFonts w:asciiTheme="majorHAnsi" w:hAnsiTheme="majorHAnsi"/>
          <w:sz w:val="28"/>
          <w:szCs w:val="28"/>
        </w:rPr>
        <w:t xml:space="preserve">, from the Federal Government, </w:t>
      </w:r>
      <w:r w:rsidR="00DC3266">
        <w:rPr>
          <w:rFonts w:asciiTheme="majorHAnsi" w:hAnsiTheme="majorHAnsi"/>
          <w:sz w:val="28"/>
          <w:szCs w:val="28"/>
        </w:rPr>
        <w:t>were up to $25,000.00 for a business. A business would apply through the city, the</w:t>
      </w:r>
      <w:r w:rsidR="006D109A">
        <w:rPr>
          <w:rFonts w:asciiTheme="majorHAnsi" w:hAnsiTheme="majorHAnsi"/>
          <w:sz w:val="28"/>
          <w:szCs w:val="28"/>
        </w:rPr>
        <w:t>n</w:t>
      </w:r>
      <w:r w:rsidR="00DC3266">
        <w:rPr>
          <w:rFonts w:asciiTheme="majorHAnsi" w:hAnsiTheme="majorHAnsi"/>
          <w:sz w:val="28"/>
          <w:szCs w:val="28"/>
        </w:rPr>
        <w:t xml:space="preserve"> through the county, and then the Greater Peoria Economic Development Council would approve</w:t>
      </w:r>
      <w:r w:rsidR="006D109A">
        <w:rPr>
          <w:rFonts w:asciiTheme="majorHAnsi" w:hAnsiTheme="majorHAnsi"/>
          <w:sz w:val="28"/>
          <w:szCs w:val="28"/>
        </w:rPr>
        <w:t xml:space="preserve"> or deny</w:t>
      </w:r>
      <w:r w:rsidR="00DC3266">
        <w:rPr>
          <w:rFonts w:asciiTheme="majorHAnsi" w:hAnsiTheme="majorHAnsi"/>
          <w:sz w:val="28"/>
          <w:szCs w:val="28"/>
        </w:rPr>
        <w:t xml:space="preserve"> the grant application. Some businesses are still waiting for their awarded funds to be </w:t>
      </w:r>
      <w:r w:rsidR="006D109A">
        <w:rPr>
          <w:rFonts w:asciiTheme="majorHAnsi" w:hAnsiTheme="majorHAnsi"/>
          <w:sz w:val="28"/>
          <w:szCs w:val="28"/>
        </w:rPr>
        <w:t>paid</w:t>
      </w:r>
      <w:r w:rsidR="00DC3266">
        <w:rPr>
          <w:rFonts w:asciiTheme="majorHAnsi" w:hAnsiTheme="majorHAnsi"/>
          <w:sz w:val="28"/>
          <w:szCs w:val="28"/>
        </w:rPr>
        <w:t xml:space="preserve">. Scott also gave an update on the Logan County Courthouse </w:t>
      </w:r>
      <w:r w:rsidR="006D109A">
        <w:rPr>
          <w:rFonts w:asciiTheme="majorHAnsi" w:hAnsiTheme="majorHAnsi"/>
          <w:sz w:val="28"/>
          <w:szCs w:val="28"/>
        </w:rPr>
        <w:t xml:space="preserve">renovation </w:t>
      </w:r>
      <w:r w:rsidR="00DC3266">
        <w:rPr>
          <w:rFonts w:asciiTheme="majorHAnsi" w:hAnsiTheme="majorHAnsi"/>
          <w:sz w:val="28"/>
          <w:szCs w:val="28"/>
        </w:rPr>
        <w:t>project. The $11 million will begin to arrive on August 12, 2020 and the renovations can begin.</w:t>
      </w:r>
    </w:p>
    <w:p w14:paraId="38805ACB" w14:textId="77777777" w:rsidR="00DC3266" w:rsidRDefault="00DC3266" w:rsidP="00DD64D1">
      <w:pPr>
        <w:ind w:left="6"/>
        <w:rPr>
          <w:rFonts w:asciiTheme="majorHAnsi" w:hAnsiTheme="majorHAnsi"/>
          <w:b/>
          <w:bCs/>
          <w:sz w:val="28"/>
          <w:szCs w:val="28"/>
        </w:rPr>
      </w:pPr>
    </w:p>
    <w:p w14:paraId="03AE5DBE" w14:textId="54115896" w:rsidR="00DD64D1" w:rsidRPr="00DC3266" w:rsidRDefault="00DD64D1" w:rsidP="00DD64D1">
      <w:pPr>
        <w:ind w:left="6"/>
        <w:rPr>
          <w:rFonts w:asciiTheme="majorHAnsi" w:hAnsiTheme="majorHAnsi"/>
          <w:sz w:val="28"/>
          <w:szCs w:val="28"/>
        </w:rPr>
      </w:pPr>
      <w:r>
        <w:rPr>
          <w:rFonts w:asciiTheme="majorHAnsi" w:hAnsiTheme="majorHAnsi"/>
          <w:b/>
          <w:bCs/>
          <w:sz w:val="28"/>
          <w:szCs w:val="28"/>
        </w:rPr>
        <w:t>Marla Blair-</w:t>
      </w:r>
      <w:r w:rsidR="00DC3266">
        <w:rPr>
          <w:rFonts w:asciiTheme="majorHAnsi" w:hAnsiTheme="majorHAnsi"/>
          <w:b/>
          <w:bCs/>
          <w:sz w:val="28"/>
          <w:szCs w:val="28"/>
        </w:rPr>
        <w:t xml:space="preserve"> </w:t>
      </w:r>
      <w:r w:rsidR="00DC3266">
        <w:rPr>
          <w:rFonts w:asciiTheme="majorHAnsi" w:hAnsiTheme="majorHAnsi"/>
          <w:sz w:val="28"/>
          <w:szCs w:val="28"/>
        </w:rPr>
        <w:t>From the Salt Creek Journal was present to become updated on the EDPB’s on going projects.</w:t>
      </w:r>
    </w:p>
    <w:p w14:paraId="6059847C" w14:textId="77777777" w:rsidR="00F242CE" w:rsidRPr="00F242CE" w:rsidRDefault="00F242CE" w:rsidP="00A71951">
      <w:pPr>
        <w:ind w:left="6"/>
        <w:rPr>
          <w:rFonts w:asciiTheme="majorHAnsi" w:hAnsiTheme="majorHAnsi"/>
          <w:sz w:val="28"/>
          <w:szCs w:val="28"/>
        </w:rPr>
      </w:pPr>
    </w:p>
    <w:p w14:paraId="64A4AAED" w14:textId="5F3D81BE"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F242CE">
        <w:rPr>
          <w:rFonts w:asciiTheme="majorHAnsi" w:hAnsiTheme="majorHAnsi"/>
          <w:b/>
          <w:bCs/>
          <w:sz w:val="28"/>
          <w:szCs w:val="28"/>
        </w:rPr>
        <w:t>Ju</w:t>
      </w:r>
      <w:r w:rsidR="00DD64D1">
        <w:rPr>
          <w:rFonts w:asciiTheme="majorHAnsi" w:hAnsiTheme="majorHAnsi"/>
          <w:b/>
          <w:bCs/>
          <w:sz w:val="28"/>
          <w:szCs w:val="28"/>
        </w:rPr>
        <w:t>ly 8th</w:t>
      </w:r>
      <w:r w:rsidR="00F242CE">
        <w:rPr>
          <w:rFonts w:asciiTheme="majorHAnsi" w:hAnsiTheme="majorHAnsi"/>
          <w:b/>
          <w:bCs/>
          <w:sz w:val="28"/>
          <w:szCs w:val="28"/>
        </w:rPr>
        <w:t xml:space="preserve"> </w:t>
      </w:r>
      <w:r>
        <w:rPr>
          <w:rFonts w:asciiTheme="majorHAnsi" w:hAnsiTheme="majorHAnsi"/>
          <w:b/>
          <w:bCs/>
          <w:sz w:val="28"/>
          <w:szCs w:val="28"/>
        </w:rPr>
        <w:t>Minutes</w:t>
      </w:r>
    </w:p>
    <w:p w14:paraId="6EDCB479" w14:textId="0513323D" w:rsidR="009557C4" w:rsidRDefault="009557C4" w:rsidP="009557C4">
      <w:pPr>
        <w:rPr>
          <w:rFonts w:asciiTheme="majorHAnsi" w:hAnsiTheme="majorHAnsi"/>
          <w:b/>
          <w:bCs/>
          <w:sz w:val="28"/>
          <w:szCs w:val="28"/>
        </w:rPr>
      </w:pPr>
      <w:r>
        <w:rPr>
          <w:rFonts w:asciiTheme="majorHAnsi" w:hAnsiTheme="majorHAnsi"/>
          <w:sz w:val="28"/>
          <w:szCs w:val="28"/>
        </w:rPr>
        <w:t xml:space="preserve">Minutes of the </w:t>
      </w:r>
      <w:r w:rsidR="00F242CE">
        <w:rPr>
          <w:rFonts w:asciiTheme="majorHAnsi" w:hAnsiTheme="majorHAnsi"/>
          <w:sz w:val="28"/>
          <w:szCs w:val="28"/>
        </w:rPr>
        <w:t>Ju</w:t>
      </w:r>
      <w:r w:rsidR="00DD64D1">
        <w:rPr>
          <w:rFonts w:asciiTheme="majorHAnsi" w:hAnsiTheme="majorHAnsi"/>
          <w:sz w:val="28"/>
          <w:szCs w:val="28"/>
        </w:rPr>
        <w:t>ly 8</w:t>
      </w:r>
      <w:r w:rsidR="00DD64D1" w:rsidRPr="00DD64D1">
        <w:rPr>
          <w:rFonts w:asciiTheme="majorHAnsi" w:hAnsiTheme="majorHAnsi"/>
          <w:sz w:val="28"/>
          <w:szCs w:val="28"/>
          <w:vertAlign w:val="superscript"/>
        </w:rPr>
        <w:t>th</w:t>
      </w:r>
      <w:r w:rsidR="00DD64D1">
        <w:rPr>
          <w:rFonts w:asciiTheme="majorHAnsi" w:hAnsiTheme="majorHAnsi"/>
          <w:sz w:val="28"/>
          <w:szCs w:val="28"/>
        </w:rPr>
        <w:t xml:space="preserve"> meeting </w:t>
      </w:r>
      <w:r>
        <w:rPr>
          <w:rFonts w:asciiTheme="majorHAnsi" w:hAnsiTheme="majorHAnsi"/>
          <w:sz w:val="28"/>
          <w:szCs w:val="28"/>
        </w:rPr>
        <w:t>were presented by Lorah Hoe.</w:t>
      </w:r>
      <w:r w:rsidR="00DD64D1">
        <w:rPr>
          <w:rFonts w:asciiTheme="majorHAnsi" w:hAnsiTheme="majorHAnsi"/>
          <w:sz w:val="28"/>
          <w:szCs w:val="28"/>
        </w:rPr>
        <w:t xml:space="preserve"> </w:t>
      </w:r>
      <w:r w:rsidR="005937C5" w:rsidRPr="005937C5">
        <w:rPr>
          <w:rFonts w:asciiTheme="majorHAnsi" w:hAnsiTheme="majorHAnsi"/>
          <w:b/>
          <w:bCs/>
          <w:sz w:val="28"/>
          <w:szCs w:val="28"/>
        </w:rPr>
        <w:t>Andrew Meister</w:t>
      </w:r>
      <w:r w:rsidR="005937C5">
        <w:rPr>
          <w:rFonts w:asciiTheme="majorHAnsi" w:hAnsiTheme="majorHAnsi"/>
          <w:sz w:val="28"/>
          <w:szCs w:val="28"/>
        </w:rPr>
        <w:t xml:space="preserve"> </w:t>
      </w:r>
      <w:r w:rsidRPr="00897B14">
        <w:rPr>
          <w:rFonts w:asciiTheme="majorHAnsi" w:hAnsiTheme="majorHAnsi"/>
          <w:b/>
          <w:bCs/>
          <w:sz w:val="28"/>
          <w:szCs w:val="28"/>
        </w:rPr>
        <w:t xml:space="preserve">motioned to approve </w:t>
      </w:r>
      <w:r w:rsidR="00B04688">
        <w:rPr>
          <w:rFonts w:asciiTheme="majorHAnsi" w:hAnsiTheme="majorHAnsi"/>
          <w:b/>
          <w:bCs/>
          <w:sz w:val="28"/>
          <w:szCs w:val="28"/>
        </w:rPr>
        <w:t xml:space="preserve">all meeting </w:t>
      </w:r>
      <w:r w:rsidRPr="00897B14">
        <w:rPr>
          <w:rFonts w:asciiTheme="majorHAnsi" w:hAnsiTheme="majorHAnsi"/>
          <w:b/>
          <w:bCs/>
          <w:sz w:val="28"/>
          <w:szCs w:val="28"/>
        </w:rPr>
        <w:t xml:space="preserve">minutes, seconded by </w:t>
      </w:r>
      <w:r w:rsidR="005937C5">
        <w:rPr>
          <w:rFonts w:asciiTheme="majorHAnsi" w:hAnsiTheme="majorHAnsi"/>
          <w:b/>
          <w:bCs/>
          <w:sz w:val="28"/>
          <w:szCs w:val="28"/>
        </w:rPr>
        <w:t>Hillary Cherry</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B04688">
      <w:pPr>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3675FF2A" w:rsidR="009557C4" w:rsidRDefault="001325D4" w:rsidP="0042339E">
      <w:pPr>
        <w:rPr>
          <w:rFonts w:asciiTheme="majorHAnsi" w:hAnsiTheme="majorHAnsi"/>
          <w:sz w:val="28"/>
          <w:szCs w:val="28"/>
        </w:rPr>
      </w:pPr>
      <w:r>
        <w:rPr>
          <w:rFonts w:asciiTheme="majorHAnsi" w:hAnsiTheme="majorHAnsi"/>
          <w:sz w:val="28"/>
          <w:szCs w:val="28"/>
        </w:rPr>
        <w:t xml:space="preserve">Please see attached report. </w:t>
      </w:r>
      <w:r w:rsidR="005937C5">
        <w:rPr>
          <w:rFonts w:asciiTheme="majorHAnsi" w:hAnsiTheme="majorHAnsi"/>
          <w:b/>
          <w:bCs/>
          <w:sz w:val="28"/>
          <w:szCs w:val="28"/>
        </w:rPr>
        <w:t xml:space="preserve">Tom Martin </w:t>
      </w:r>
      <w:r w:rsidR="009557C4" w:rsidRPr="00897B14">
        <w:rPr>
          <w:rFonts w:asciiTheme="majorHAnsi" w:hAnsiTheme="majorHAnsi"/>
          <w:b/>
          <w:bCs/>
          <w:sz w:val="28"/>
          <w:szCs w:val="28"/>
        </w:rPr>
        <w:t xml:space="preserve">motioned to approve the treasurer’s </w:t>
      </w:r>
      <w:r w:rsidR="00DA6CD1" w:rsidRPr="00897B14">
        <w:rPr>
          <w:rFonts w:asciiTheme="majorHAnsi" w:hAnsiTheme="majorHAnsi"/>
          <w:b/>
          <w:bCs/>
          <w:sz w:val="28"/>
          <w:szCs w:val="28"/>
        </w:rPr>
        <w:t>report</w:t>
      </w:r>
      <w:r w:rsidR="00DA6CD1">
        <w:rPr>
          <w:rFonts w:asciiTheme="majorHAnsi" w:hAnsiTheme="majorHAnsi"/>
          <w:b/>
          <w:bCs/>
          <w:sz w:val="28"/>
          <w:szCs w:val="28"/>
        </w:rPr>
        <w:t>,</w:t>
      </w:r>
      <w:r w:rsidR="00B04688">
        <w:rPr>
          <w:rFonts w:asciiTheme="majorHAnsi" w:hAnsiTheme="majorHAnsi"/>
          <w:b/>
          <w:bCs/>
          <w:sz w:val="28"/>
          <w:szCs w:val="28"/>
        </w:rPr>
        <w:t xml:space="preserve"> </w:t>
      </w:r>
      <w:r w:rsidR="009557C4" w:rsidRPr="00897B14">
        <w:rPr>
          <w:rFonts w:asciiTheme="majorHAnsi" w:hAnsiTheme="majorHAnsi"/>
          <w:b/>
          <w:bCs/>
          <w:sz w:val="28"/>
          <w:szCs w:val="28"/>
        </w:rPr>
        <w:t xml:space="preserve">seconded by </w:t>
      </w:r>
      <w:r w:rsidR="005937C5">
        <w:rPr>
          <w:rFonts w:asciiTheme="majorHAnsi" w:hAnsiTheme="majorHAnsi"/>
          <w:b/>
          <w:bCs/>
          <w:sz w:val="28"/>
          <w:szCs w:val="28"/>
        </w:rPr>
        <w:t>Andrew Meister</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67CAC865" w:rsidR="007A1EA9" w:rsidRDefault="007A1EA9" w:rsidP="009557C4">
      <w:pPr>
        <w:ind w:left="6"/>
        <w:rPr>
          <w:rFonts w:asciiTheme="majorHAnsi" w:hAnsiTheme="majorHAnsi"/>
          <w:sz w:val="28"/>
          <w:szCs w:val="28"/>
        </w:rPr>
      </w:pPr>
    </w:p>
    <w:p w14:paraId="6976B83C" w14:textId="6E50BE81" w:rsidR="005937C5" w:rsidRDefault="005937C5" w:rsidP="009557C4">
      <w:pPr>
        <w:ind w:left="6"/>
        <w:rPr>
          <w:rFonts w:asciiTheme="majorHAnsi" w:hAnsiTheme="majorHAnsi"/>
          <w:b/>
          <w:bCs/>
          <w:sz w:val="28"/>
          <w:szCs w:val="28"/>
        </w:rPr>
      </w:pPr>
      <w:r>
        <w:rPr>
          <w:rFonts w:asciiTheme="majorHAnsi" w:hAnsiTheme="majorHAnsi"/>
          <w:sz w:val="28"/>
          <w:szCs w:val="28"/>
        </w:rPr>
        <w:t>Three bills were presented to the EDPB. The first one was from Johnson True Value for $2.24 from the Community Fund</w:t>
      </w:r>
      <w:r w:rsidR="00D83311">
        <w:rPr>
          <w:rFonts w:asciiTheme="majorHAnsi" w:hAnsiTheme="majorHAnsi"/>
          <w:sz w:val="28"/>
          <w:szCs w:val="28"/>
        </w:rPr>
        <w:t xml:space="preserve">, </w:t>
      </w:r>
      <w:r>
        <w:rPr>
          <w:rFonts w:asciiTheme="majorHAnsi" w:hAnsiTheme="majorHAnsi"/>
          <w:sz w:val="28"/>
          <w:szCs w:val="28"/>
        </w:rPr>
        <w:t xml:space="preserve">for a new key. The second one was from Lorah Hoe for $74.36 from the Community Fund, for a yearly Microsoft </w:t>
      </w:r>
      <w:r w:rsidR="006D109A">
        <w:rPr>
          <w:rFonts w:asciiTheme="majorHAnsi" w:hAnsiTheme="majorHAnsi"/>
          <w:sz w:val="28"/>
          <w:szCs w:val="28"/>
        </w:rPr>
        <w:t>O</w:t>
      </w:r>
      <w:r>
        <w:rPr>
          <w:rFonts w:asciiTheme="majorHAnsi" w:hAnsiTheme="majorHAnsi"/>
          <w:sz w:val="28"/>
          <w:szCs w:val="28"/>
        </w:rPr>
        <w:t>ffice subscription</w:t>
      </w:r>
      <w:r w:rsidR="006D109A">
        <w:rPr>
          <w:rFonts w:asciiTheme="majorHAnsi" w:hAnsiTheme="majorHAnsi"/>
          <w:sz w:val="28"/>
          <w:szCs w:val="28"/>
        </w:rPr>
        <w:t xml:space="preserve"> for the EDPB laptop</w:t>
      </w:r>
      <w:r>
        <w:rPr>
          <w:rFonts w:asciiTheme="majorHAnsi" w:hAnsiTheme="majorHAnsi"/>
          <w:sz w:val="28"/>
          <w:szCs w:val="28"/>
        </w:rPr>
        <w:t>. The third was from the Business Association for their completed Sign Grant for a total of $1,701.51 from the Business District Fund.</w:t>
      </w:r>
      <w:r w:rsidR="00D83311">
        <w:rPr>
          <w:rFonts w:asciiTheme="majorHAnsi" w:hAnsiTheme="majorHAnsi"/>
          <w:sz w:val="28"/>
          <w:szCs w:val="28"/>
        </w:rPr>
        <w:t xml:space="preserve"> </w:t>
      </w:r>
      <w:r w:rsidR="00D83311" w:rsidRPr="00D83311">
        <w:rPr>
          <w:rFonts w:asciiTheme="majorHAnsi" w:hAnsiTheme="majorHAnsi"/>
          <w:b/>
          <w:bCs/>
          <w:sz w:val="28"/>
          <w:szCs w:val="28"/>
        </w:rPr>
        <w:t xml:space="preserve">Hillary Cherry motioned to approve the bills as presented, seconded by Tom Martin and roll call vote: Deron Powell-Yea, Hillary Cherry-Yea, Tom Martin-Yea, Andrew Meister-Yea, Erin Wyss- Absent, Tyler White- Absent, and Jim </w:t>
      </w:r>
      <w:proofErr w:type="spellStart"/>
      <w:r w:rsidR="00D83311" w:rsidRPr="00D83311">
        <w:rPr>
          <w:rFonts w:asciiTheme="majorHAnsi" w:hAnsiTheme="majorHAnsi"/>
          <w:b/>
          <w:bCs/>
          <w:sz w:val="28"/>
          <w:szCs w:val="28"/>
        </w:rPr>
        <w:t>Birge</w:t>
      </w:r>
      <w:proofErr w:type="spellEnd"/>
      <w:r w:rsidR="00D83311" w:rsidRPr="00D83311">
        <w:rPr>
          <w:rFonts w:asciiTheme="majorHAnsi" w:hAnsiTheme="majorHAnsi"/>
          <w:b/>
          <w:bCs/>
          <w:sz w:val="28"/>
          <w:szCs w:val="28"/>
        </w:rPr>
        <w:t>-Absent. Motion Passes.</w:t>
      </w:r>
    </w:p>
    <w:p w14:paraId="74AC6612" w14:textId="77777777" w:rsidR="006D109A" w:rsidRDefault="006D109A" w:rsidP="009557C4">
      <w:pPr>
        <w:ind w:left="6"/>
        <w:rPr>
          <w:rFonts w:asciiTheme="majorHAnsi" w:hAnsiTheme="majorHAnsi"/>
          <w:sz w:val="28"/>
          <w:szCs w:val="28"/>
        </w:rPr>
      </w:pPr>
    </w:p>
    <w:p w14:paraId="7AFC702B" w14:textId="7A562404" w:rsidR="00D83311" w:rsidRDefault="00D83311" w:rsidP="009557C4">
      <w:pPr>
        <w:ind w:left="6"/>
        <w:rPr>
          <w:rFonts w:asciiTheme="majorHAnsi" w:hAnsiTheme="majorHAnsi"/>
          <w:sz w:val="28"/>
          <w:szCs w:val="28"/>
        </w:rPr>
      </w:pPr>
      <w:r>
        <w:rPr>
          <w:rFonts w:asciiTheme="majorHAnsi" w:hAnsiTheme="majorHAnsi"/>
          <w:sz w:val="28"/>
          <w:szCs w:val="28"/>
        </w:rPr>
        <w:t>The spare key for the Economic Development Planning Board Office will remain at Deron’s Office for anyone to use.</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5DC6E1B8" w14:textId="1BECF072" w:rsidR="004A417C" w:rsidRPr="004A417C" w:rsidRDefault="008E28FF" w:rsidP="002E7D1D">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r w:rsidR="001476F3">
        <w:rPr>
          <w:rFonts w:asciiTheme="majorHAnsi" w:hAnsiTheme="majorHAnsi"/>
          <w:sz w:val="28"/>
          <w:szCs w:val="28"/>
        </w:rPr>
        <w:t xml:space="preserve"> </w:t>
      </w: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54D70F29"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Grocery </w:t>
      </w:r>
      <w:proofErr w:type="gramStart"/>
      <w:r>
        <w:rPr>
          <w:rFonts w:asciiTheme="majorHAnsi" w:hAnsiTheme="majorHAnsi"/>
          <w:sz w:val="28"/>
          <w:szCs w:val="28"/>
        </w:rPr>
        <w:t>Store;</w:t>
      </w:r>
      <w:proofErr w:type="gramEnd"/>
      <w:r w:rsidR="00246A82">
        <w:rPr>
          <w:rFonts w:asciiTheme="majorHAnsi" w:hAnsiTheme="majorHAnsi"/>
          <w:sz w:val="28"/>
          <w:szCs w:val="28"/>
        </w:rPr>
        <w:t xml:space="preserve"> </w:t>
      </w:r>
      <w:r w:rsidR="00D83311">
        <w:rPr>
          <w:rFonts w:asciiTheme="majorHAnsi" w:hAnsiTheme="majorHAnsi"/>
          <w:sz w:val="28"/>
          <w:szCs w:val="28"/>
        </w:rPr>
        <w:t>The Market On The Hill has not spend much in advertising. They only paid for postcards to be sent out to surrounding communities and our own community to promote the opening of the store. There has been steady traffic</w:t>
      </w:r>
      <w:r w:rsidR="006D109A">
        <w:rPr>
          <w:rFonts w:asciiTheme="majorHAnsi" w:hAnsiTheme="majorHAnsi"/>
          <w:sz w:val="28"/>
          <w:szCs w:val="28"/>
        </w:rPr>
        <w:t xml:space="preserve"> to the store. Management is getting in the swing </w:t>
      </w:r>
      <w:proofErr w:type="spellStart"/>
      <w:r w:rsidR="006D109A">
        <w:rPr>
          <w:rFonts w:asciiTheme="majorHAnsi" w:hAnsiTheme="majorHAnsi"/>
          <w:sz w:val="28"/>
          <w:szCs w:val="28"/>
        </w:rPr>
        <w:t>o</w:t>
      </w:r>
      <w:proofErr w:type="spellEnd"/>
      <w:r w:rsidR="006D109A">
        <w:rPr>
          <w:rFonts w:asciiTheme="majorHAnsi" w:hAnsiTheme="majorHAnsi"/>
          <w:sz w:val="28"/>
          <w:szCs w:val="28"/>
        </w:rPr>
        <w:t xml:space="preserve"> things while working out any hang ups for the store. </w:t>
      </w:r>
      <w:r w:rsidR="00D83311">
        <w:rPr>
          <w:rFonts w:asciiTheme="majorHAnsi" w:hAnsiTheme="majorHAnsi"/>
          <w:sz w:val="28"/>
          <w:szCs w:val="28"/>
        </w:rPr>
        <w:t xml:space="preserve">There is great support from this community and surrounding communities and their sales steady. Local foods have been a </w:t>
      </w:r>
      <w:r w:rsidR="006D109A">
        <w:rPr>
          <w:rFonts w:asciiTheme="majorHAnsi" w:hAnsiTheme="majorHAnsi"/>
          <w:sz w:val="28"/>
          <w:szCs w:val="28"/>
        </w:rPr>
        <w:t>big seller</w:t>
      </w:r>
      <w:r w:rsidR="00D83311">
        <w:rPr>
          <w:rFonts w:asciiTheme="majorHAnsi" w:hAnsiTheme="majorHAnsi"/>
          <w:sz w:val="28"/>
          <w:szCs w:val="28"/>
        </w:rPr>
        <w:t xml:space="preserve">. Kyle </w:t>
      </w:r>
      <w:r w:rsidR="006D109A">
        <w:rPr>
          <w:rFonts w:asciiTheme="majorHAnsi" w:hAnsiTheme="majorHAnsi"/>
          <w:sz w:val="28"/>
          <w:szCs w:val="28"/>
        </w:rPr>
        <w:t xml:space="preserve">Reed </w:t>
      </w:r>
      <w:r w:rsidR="00D83311">
        <w:rPr>
          <w:rFonts w:asciiTheme="majorHAnsi" w:hAnsiTheme="majorHAnsi"/>
          <w:sz w:val="28"/>
          <w:szCs w:val="28"/>
        </w:rPr>
        <w:t>is expecting to expand his business based on how much produce he sells at the store.</w:t>
      </w:r>
    </w:p>
    <w:p w14:paraId="71EC84E5" w14:textId="29557FD0" w:rsidR="000A7B80" w:rsidRPr="00C65B9E" w:rsidRDefault="000A7B80" w:rsidP="00C65B9E">
      <w:pPr>
        <w:pStyle w:val="ListParagraph"/>
        <w:numPr>
          <w:ilvl w:val="0"/>
          <w:numId w:val="2"/>
        </w:numPr>
        <w:rPr>
          <w:rFonts w:asciiTheme="majorHAnsi" w:hAnsiTheme="majorHAnsi"/>
          <w:sz w:val="28"/>
          <w:szCs w:val="28"/>
        </w:rPr>
      </w:pPr>
      <w:r w:rsidRPr="00C65B9E">
        <w:rPr>
          <w:rFonts w:asciiTheme="majorHAnsi" w:hAnsiTheme="majorHAnsi"/>
          <w:sz w:val="28"/>
          <w:szCs w:val="28"/>
        </w:rPr>
        <w:t xml:space="preserve">Day Care Steering </w:t>
      </w:r>
      <w:proofErr w:type="gramStart"/>
      <w:r w:rsidRPr="00C65B9E">
        <w:rPr>
          <w:rFonts w:asciiTheme="majorHAnsi" w:hAnsiTheme="majorHAnsi"/>
          <w:sz w:val="28"/>
          <w:szCs w:val="28"/>
        </w:rPr>
        <w:t>Committee;</w:t>
      </w:r>
      <w:proofErr w:type="gramEnd"/>
      <w:r w:rsidRPr="00C65B9E">
        <w:rPr>
          <w:rFonts w:asciiTheme="majorHAnsi" w:hAnsiTheme="majorHAnsi"/>
          <w:sz w:val="28"/>
          <w:szCs w:val="28"/>
        </w:rPr>
        <w:t xml:space="preserve"> </w:t>
      </w:r>
      <w:r w:rsidR="00D83311">
        <w:rPr>
          <w:rFonts w:asciiTheme="majorHAnsi" w:hAnsiTheme="majorHAnsi"/>
          <w:sz w:val="28"/>
          <w:szCs w:val="28"/>
        </w:rPr>
        <w:t xml:space="preserve">The committee is on hold for now. The goal is to try and partner with the YMCA in Lincoln. The next meeting is scheduled to meet August 15, 2020 at 9:00am at the Courthouse Foundation Office. </w:t>
      </w:r>
    </w:p>
    <w:p w14:paraId="13260832" w14:textId="1C0F22C6" w:rsidR="00B40919" w:rsidRDefault="001325D4" w:rsidP="00B40919">
      <w:pPr>
        <w:pStyle w:val="ListParagraph"/>
        <w:numPr>
          <w:ilvl w:val="0"/>
          <w:numId w:val="2"/>
        </w:numPr>
        <w:rPr>
          <w:rFonts w:asciiTheme="majorHAnsi" w:hAnsiTheme="majorHAnsi"/>
          <w:sz w:val="28"/>
          <w:szCs w:val="28"/>
        </w:rPr>
      </w:pPr>
      <w:r>
        <w:rPr>
          <w:rFonts w:asciiTheme="majorHAnsi" w:hAnsiTheme="majorHAnsi"/>
          <w:sz w:val="28"/>
          <w:szCs w:val="28"/>
        </w:rPr>
        <w:t xml:space="preserve">Food Hub </w:t>
      </w:r>
      <w:proofErr w:type="gramStart"/>
      <w:r>
        <w:rPr>
          <w:rFonts w:asciiTheme="majorHAnsi" w:hAnsiTheme="majorHAnsi"/>
          <w:sz w:val="28"/>
          <w:szCs w:val="28"/>
        </w:rPr>
        <w:t>Update</w:t>
      </w:r>
      <w:r w:rsidR="005244DA">
        <w:rPr>
          <w:rFonts w:asciiTheme="majorHAnsi" w:hAnsiTheme="majorHAnsi"/>
          <w:sz w:val="28"/>
          <w:szCs w:val="28"/>
        </w:rPr>
        <w:t>;</w:t>
      </w:r>
      <w:proofErr w:type="gramEnd"/>
      <w:r w:rsidR="005244DA">
        <w:rPr>
          <w:rFonts w:asciiTheme="majorHAnsi" w:hAnsiTheme="majorHAnsi"/>
          <w:sz w:val="28"/>
          <w:szCs w:val="28"/>
        </w:rPr>
        <w:t xml:space="preserve"> </w:t>
      </w:r>
      <w:r w:rsidR="00D83311">
        <w:rPr>
          <w:rFonts w:asciiTheme="majorHAnsi" w:hAnsiTheme="majorHAnsi"/>
          <w:sz w:val="28"/>
          <w:szCs w:val="28"/>
        </w:rPr>
        <w:t>This committee is meeting next Tuesday. They continue to move forward on their goal of connecting 6 producers and 6 institutions</w:t>
      </w:r>
      <w:r w:rsidR="006D109A">
        <w:rPr>
          <w:rFonts w:asciiTheme="majorHAnsi" w:hAnsiTheme="majorHAnsi"/>
          <w:sz w:val="28"/>
          <w:szCs w:val="28"/>
        </w:rPr>
        <w:t xml:space="preserve"> to the Food Hub project</w:t>
      </w:r>
      <w:r w:rsidR="00D83311">
        <w:rPr>
          <w:rFonts w:asciiTheme="majorHAnsi" w:hAnsiTheme="majorHAnsi"/>
          <w:sz w:val="28"/>
          <w:szCs w:val="28"/>
        </w:rPr>
        <w:t>. Progress has been slowed due to COVID-19. Lorah Hoe will send Tom a summary of payments so far for the project managers Kyle Reed and Jeff Hake.</w:t>
      </w:r>
    </w:p>
    <w:p w14:paraId="1A568D46" w14:textId="60D5FF76" w:rsidR="00D9717E" w:rsidRDefault="00B04688" w:rsidP="00242F85">
      <w:pPr>
        <w:pStyle w:val="ListParagraph"/>
        <w:numPr>
          <w:ilvl w:val="0"/>
          <w:numId w:val="2"/>
        </w:numPr>
        <w:rPr>
          <w:rFonts w:asciiTheme="majorHAnsi" w:hAnsiTheme="majorHAnsi"/>
          <w:sz w:val="28"/>
          <w:szCs w:val="28"/>
        </w:rPr>
      </w:pPr>
      <w:r w:rsidRPr="00DD64D1">
        <w:rPr>
          <w:rFonts w:asciiTheme="majorHAnsi" w:hAnsiTheme="majorHAnsi"/>
          <w:sz w:val="28"/>
          <w:szCs w:val="28"/>
        </w:rPr>
        <w:t xml:space="preserve">Stahl’s Building </w:t>
      </w:r>
      <w:proofErr w:type="gramStart"/>
      <w:r w:rsidRPr="00DD64D1">
        <w:rPr>
          <w:rFonts w:asciiTheme="majorHAnsi" w:hAnsiTheme="majorHAnsi"/>
          <w:sz w:val="28"/>
          <w:szCs w:val="28"/>
        </w:rPr>
        <w:t>Update;</w:t>
      </w:r>
      <w:proofErr w:type="gramEnd"/>
      <w:r w:rsidR="004C7F2E" w:rsidRPr="00DD64D1">
        <w:rPr>
          <w:rFonts w:asciiTheme="majorHAnsi" w:hAnsiTheme="majorHAnsi"/>
          <w:sz w:val="28"/>
          <w:szCs w:val="28"/>
        </w:rPr>
        <w:t xml:space="preserve"> </w:t>
      </w:r>
      <w:r w:rsidR="002E7D1D">
        <w:rPr>
          <w:rFonts w:asciiTheme="majorHAnsi" w:hAnsiTheme="majorHAnsi"/>
          <w:sz w:val="28"/>
          <w:szCs w:val="28"/>
        </w:rPr>
        <w:t xml:space="preserve">Shaun Tyson in interested in buying the building. The Food Hub is interested in the space. Enel wants to have a local program in place for training windmill technicians. Enel hopes to have 15 technicians living locally to maintain the windmills in this area. The board discussed if the training could </w:t>
      </w:r>
      <w:r w:rsidR="002E7D1D">
        <w:rPr>
          <w:rFonts w:asciiTheme="majorHAnsi" w:hAnsiTheme="majorHAnsi"/>
          <w:sz w:val="28"/>
          <w:szCs w:val="28"/>
        </w:rPr>
        <w:lastRenderedPageBreak/>
        <w:t>be done in part of the Stahl’s building. The board also discussed if Enel would be willing to fund some of the training program. An electric technician would be needed to train the class. A training program could be combined with Lincoln Land Community College</w:t>
      </w:r>
      <w:r w:rsidR="006837C5">
        <w:rPr>
          <w:rFonts w:asciiTheme="majorHAnsi" w:hAnsiTheme="majorHAnsi"/>
          <w:sz w:val="28"/>
          <w:szCs w:val="28"/>
        </w:rPr>
        <w:t xml:space="preserve"> program already in place</w:t>
      </w:r>
      <w:r w:rsidR="002E7D1D">
        <w:rPr>
          <w:rFonts w:asciiTheme="majorHAnsi" w:hAnsiTheme="majorHAnsi"/>
          <w:sz w:val="28"/>
          <w:szCs w:val="28"/>
        </w:rPr>
        <w:t>. Bill Thomas is working on contacting Lincoln Land Community College about having a training course held in Mount Pulaski. Hartland Community College may also help in this process.</w:t>
      </w:r>
      <w:r w:rsidR="006837C5">
        <w:rPr>
          <w:rFonts w:asciiTheme="majorHAnsi" w:hAnsiTheme="majorHAnsi"/>
          <w:sz w:val="28"/>
          <w:szCs w:val="28"/>
        </w:rPr>
        <w:t xml:space="preserve"> The board discussed how </w:t>
      </w:r>
      <w:proofErr w:type="gramStart"/>
      <w:r w:rsidR="006837C5">
        <w:rPr>
          <w:rFonts w:asciiTheme="majorHAnsi" w:hAnsiTheme="majorHAnsi"/>
          <w:sz w:val="28"/>
          <w:szCs w:val="28"/>
        </w:rPr>
        <w:t>all of</w:t>
      </w:r>
      <w:proofErr w:type="gramEnd"/>
      <w:r w:rsidR="006837C5">
        <w:rPr>
          <w:rFonts w:asciiTheme="majorHAnsi" w:hAnsiTheme="majorHAnsi"/>
          <w:sz w:val="28"/>
          <w:szCs w:val="28"/>
        </w:rPr>
        <w:t xml:space="preserve"> these pieces would come together to utilize the Stahl’s building in the best capacity. </w:t>
      </w:r>
    </w:p>
    <w:p w14:paraId="7304E68E" w14:textId="094B2951" w:rsidR="00ED39DD" w:rsidRDefault="00ED39DD" w:rsidP="00ED39DD">
      <w:pPr>
        <w:pStyle w:val="ListParagraph"/>
        <w:ind w:left="1086"/>
        <w:rPr>
          <w:rFonts w:asciiTheme="majorHAnsi" w:hAnsiTheme="majorHAnsi"/>
          <w:sz w:val="28"/>
          <w:szCs w:val="28"/>
        </w:rPr>
      </w:pPr>
      <w:r>
        <w:rPr>
          <w:rFonts w:asciiTheme="majorHAnsi" w:hAnsiTheme="majorHAnsi"/>
          <w:sz w:val="28"/>
          <w:szCs w:val="28"/>
        </w:rPr>
        <w:t>John and Erin Wyss have move towards the purchase of the Stahl buildings on the square.</w:t>
      </w:r>
    </w:p>
    <w:p w14:paraId="1B88280D" w14:textId="76F98140" w:rsidR="002E7D1D" w:rsidRDefault="002E7D1D" w:rsidP="00242F85">
      <w:pPr>
        <w:pStyle w:val="ListParagraph"/>
        <w:numPr>
          <w:ilvl w:val="0"/>
          <w:numId w:val="2"/>
        </w:numPr>
        <w:rPr>
          <w:rFonts w:asciiTheme="majorHAnsi" w:hAnsiTheme="majorHAnsi"/>
          <w:sz w:val="28"/>
          <w:szCs w:val="28"/>
        </w:rPr>
      </w:pPr>
      <w:r>
        <w:rPr>
          <w:rFonts w:asciiTheme="majorHAnsi" w:hAnsiTheme="majorHAnsi"/>
          <w:sz w:val="28"/>
          <w:szCs w:val="28"/>
        </w:rPr>
        <w:t xml:space="preserve">Marketing </w:t>
      </w:r>
      <w:proofErr w:type="gramStart"/>
      <w:r>
        <w:rPr>
          <w:rFonts w:asciiTheme="majorHAnsi" w:hAnsiTheme="majorHAnsi"/>
          <w:sz w:val="28"/>
          <w:szCs w:val="28"/>
        </w:rPr>
        <w:t>Committee;</w:t>
      </w:r>
      <w:proofErr w:type="gramEnd"/>
      <w:r>
        <w:rPr>
          <w:rFonts w:asciiTheme="majorHAnsi" w:hAnsiTheme="majorHAnsi"/>
          <w:sz w:val="28"/>
          <w:szCs w:val="28"/>
        </w:rPr>
        <w:t xml:space="preserve"> The committee met on July 29</w:t>
      </w:r>
      <w:r w:rsidRPr="002E7D1D">
        <w:rPr>
          <w:rFonts w:asciiTheme="majorHAnsi" w:hAnsiTheme="majorHAnsi"/>
          <w:sz w:val="28"/>
          <w:szCs w:val="28"/>
          <w:vertAlign w:val="superscript"/>
        </w:rPr>
        <w:t>th</w:t>
      </w:r>
      <w:r>
        <w:rPr>
          <w:rFonts w:asciiTheme="majorHAnsi" w:hAnsiTheme="majorHAnsi"/>
          <w:sz w:val="28"/>
          <w:szCs w:val="28"/>
        </w:rPr>
        <w:t xml:space="preserve">. Steph </w:t>
      </w:r>
      <w:proofErr w:type="spellStart"/>
      <w:r>
        <w:rPr>
          <w:rFonts w:asciiTheme="majorHAnsi" w:hAnsiTheme="majorHAnsi"/>
          <w:sz w:val="28"/>
          <w:szCs w:val="28"/>
        </w:rPr>
        <w:t>Mazanowski</w:t>
      </w:r>
      <w:proofErr w:type="spellEnd"/>
      <w:r>
        <w:rPr>
          <w:rFonts w:asciiTheme="majorHAnsi" w:hAnsiTheme="majorHAnsi"/>
          <w:sz w:val="28"/>
          <w:szCs w:val="28"/>
        </w:rPr>
        <w:t xml:space="preserve"> presented a lot of research on steps to move forward with marketing our community. The committee is to brainstorm </w:t>
      </w:r>
      <w:r w:rsidR="006837C5">
        <w:rPr>
          <w:rFonts w:asciiTheme="majorHAnsi" w:hAnsiTheme="majorHAnsi"/>
          <w:sz w:val="28"/>
          <w:szCs w:val="28"/>
        </w:rPr>
        <w:t xml:space="preserve">ideas </w:t>
      </w:r>
      <w:r>
        <w:rPr>
          <w:rFonts w:asciiTheme="majorHAnsi" w:hAnsiTheme="majorHAnsi"/>
          <w:sz w:val="28"/>
          <w:szCs w:val="28"/>
        </w:rPr>
        <w:t xml:space="preserve">and come up with a formal plan to present to the EDPB and the City. The marketing plan will contain </w:t>
      </w:r>
      <w:r w:rsidR="006837C5">
        <w:rPr>
          <w:rFonts w:asciiTheme="majorHAnsi" w:hAnsiTheme="majorHAnsi"/>
          <w:sz w:val="28"/>
          <w:szCs w:val="28"/>
        </w:rPr>
        <w:t xml:space="preserve">step by step </w:t>
      </w:r>
      <w:r>
        <w:rPr>
          <w:rFonts w:asciiTheme="majorHAnsi" w:hAnsiTheme="majorHAnsi"/>
          <w:sz w:val="28"/>
          <w:szCs w:val="28"/>
        </w:rPr>
        <w:t>actions for creating a consistence message for a 2021 roll out. The next meeting is August 19, 2020. The committee has reached out to Monticello, Galena, and Casey to set up meets for sharing marketing strategies. They have a meeting set up with Monticello on August 3, 2020.</w:t>
      </w:r>
    </w:p>
    <w:p w14:paraId="54D63F8F" w14:textId="6A88F298" w:rsidR="000D1161" w:rsidRDefault="000D1161" w:rsidP="000D1161">
      <w:pPr>
        <w:pStyle w:val="ListParagraph"/>
        <w:ind w:left="1086"/>
        <w:rPr>
          <w:rFonts w:asciiTheme="majorHAnsi" w:hAnsiTheme="majorHAnsi"/>
          <w:sz w:val="28"/>
          <w:szCs w:val="28"/>
        </w:rPr>
      </w:pPr>
      <w:r>
        <w:rPr>
          <w:rFonts w:asciiTheme="majorHAnsi" w:hAnsiTheme="majorHAnsi"/>
          <w:sz w:val="28"/>
          <w:szCs w:val="28"/>
        </w:rPr>
        <w:t xml:space="preserve">The board discussed how the Mount Pulaski Township Historical Museum is still in need of someone to facilitate the museum during peak business hours </w:t>
      </w:r>
      <w:r w:rsidR="006837C5">
        <w:rPr>
          <w:rFonts w:asciiTheme="majorHAnsi" w:hAnsiTheme="majorHAnsi"/>
          <w:sz w:val="28"/>
          <w:szCs w:val="28"/>
        </w:rPr>
        <w:t>to</w:t>
      </w:r>
      <w:r>
        <w:rPr>
          <w:rFonts w:asciiTheme="majorHAnsi" w:hAnsiTheme="majorHAnsi"/>
          <w:sz w:val="28"/>
          <w:szCs w:val="28"/>
        </w:rPr>
        <w:t xml:space="preserve"> get as many visitors as possible. The board talked about creating an internship program to help with the staffing issue.</w:t>
      </w:r>
    </w:p>
    <w:p w14:paraId="22CFAEE0" w14:textId="77777777" w:rsidR="006837C5" w:rsidRPr="00DD64D1" w:rsidRDefault="006837C5" w:rsidP="000D1161">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093C91B6" w14:textId="2D6D9F78" w:rsidR="004C7F2E" w:rsidRPr="006D109A" w:rsidRDefault="00747A17" w:rsidP="00B40919">
      <w:pPr>
        <w:pStyle w:val="ListParagraph"/>
        <w:numPr>
          <w:ilvl w:val="0"/>
          <w:numId w:val="2"/>
        </w:numPr>
        <w:rPr>
          <w:rFonts w:asciiTheme="majorHAnsi" w:hAnsiTheme="majorHAnsi"/>
          <w:b/>
          <w:bCs/>
          <w:sz w:val="28"/>
          <w:szCs w:val="28"/>
        </w:rPr>
      </w:pPr>
      <w:r>
        <w:rPr>
          <w:rFonts w:asciiTheme="majorHAnsi" w:hAnsiTheme="majorHAnsi"/>
          <w:sz w:val="28"/>
          <w:szCs w:val="28"/>
        </w:rPr>
        <w:t xml:space="preserve">Town Square </w:t>
      </w:r>
      <w:proofErr w:type="gramStart"/>
      <w:r w:rsidR="00C65B9E">
        <w:rPr>
          <w:rFonts w:asciiTheme="majorHAnsi" w:hAnsiTheme="majorHAnsi"/>
          <w:sz w:val="28"/>
          <w:szCs w:val="28"/>
        </w:rPr>
        <w:t>Revitalization;</w:t>
      </w:r>
      <w:proofErr w:type="gramEnd"/>
      <w:r w:rsidR="00C65B9E">
        <w:rPr>
          <w:rFonts w:asciiTheme="majorHAnsi" w:hAnsiTheme="majorHAnsi"/>
          <w:sz w:val="28"/>
          <w:szCs w:val="28"/>
        </w:rPr>
        <w:t xml:space="preserve"> </w:t>
      </w:r>
      <w:bookmarkStart w:id="0" w:name="_Hlk47427830"/>
      <w:r w:rsidR="00ED39DD">
        <w:rPr>
          <w:rFonts w:asciiTheme="majorHAnsi" w:hAnsiTheme="majorHAnsi"/>
          <w:sz w:val="28"/>
          <w:szCs w:val="28"/>
        </w:rPr>
        <w:t xml:space="preserve">Tom Martin and Dave </w:t>
      </w:r>
      <w:proofErr w:type="spellStart"/>
      <w:r w:rsidR="00ED39DD">
        <w:rPr>
          <w:rFonts w:asciiTheme="majorHAnsi" w:hAnsiTheme="majorHAnsi"/>
          <w:sz w:val="28"/>
          <w:szCs w:val="28"/>
        </w:rPr>
        <w:t>Leonatti</w:t>
      </w:r>
      <w:proofErr w:type="spellEnd"/>
      <w:r w:rsidR="00ED39DD">
        <w:rPr>
          <w:rFonts w:asciiTheme="majorHAnsi" w:hAnsiTheme="majorHAnsi"/>
          <w:sz w:val="28"/>
          <w:szCs w:val="28"/>
        </w:rPr>
        <w:t xml:space="preserve"> gave a report at the July 28</w:t>
      </w:r>
      <w:r w:rsidR="00ED39DD" w:rsidRPr="00ED39DD">
        <w:rPr>
          <w:rFonts w:asciiTheme="majorHAnsi" w:hAnsiTheme="majorHAnsi"/>
          <w:sz w:val="28"/>
          <w:szCs w:val="28"/>
          <w:vertAlign w:val="superscript"/>
        </w:rPr>
        <w:t>th</w:t>
      </w:r>
      <w:r w:rsidR="00ED39DD">
        <w:rPr>
          <w:rFonts w:asciiTheme="majorHAnsi" w:hAnsiTheme="majorHAnsi"/>
          <w:sz w:val="28"/>
          <w:szCs w:val="28"/>
        </w:rPr>
        <w:t xml:space="preserve"> City Council meeting. Giving the City Council a chance to look at these visuals and have a QNA with Dave the Architect was </w:t>
      </w:r>
      <w:r w:rsidR="00DC3266">
        <w:rPr>
          <w:rFonts w:asciiTheme="majorHAnsi" w:hAnsiTheme="majorHAnsi"/>
          <w:sz w:val="28"/>
          <w:szCs w:val="28"/>
        </w:rPr>
        <w:t>extremely helpful</w:t>
      </w:r>
      <w:r w:rsidR="00ED39DD">
        <w:rPr>
          <w:rFonts w:asciiTheme="majorHAnsi" w:hAnsiTheme="majorHAnsi"/>
          <w:sz w:val="28"/>
          <w:szCs w:val="28"/>
        </w:rPr>
        <w:t xml:space="preserve"> to this process. </w:t>
      </w:r>
      <w:r w:rsidR="006D109A">
        <w:rPr>
          <w:rFonts w:asciiTheme="majorHAnsi" w:hAnsiTheme="majorHAnsi"/>
          <w:sz w:val="28"/>
          <w:szCs w:val="28"/>
        </w:rPr>
        <w:t xml:space="preserve">Dave was able to explain to function of the elongated sidewalks in relation to the grade of the entrance to the Courthouse </w:t>
      </w:r>
      <w:r w:rsidR="006837C5">
        <w:rPr>
          <w:rFonts w:asciiTheme="majorHAnsi" w:hAnsiTheme="majorHAnsi"/>
          <w:sz w:val="28"/>
          <w:szCs w:val="28"/>
        </w:rPr>
        <w:t>lawn s</w:t>
      </w:r>
      <w:r w:rsidR="006D109A">
        <w:rPr>
          <w:rFonts w:asciiTheme="majorHAnsi" w:hAnsiTheme="majorHAnsi"/>
          <w:sz w:val="28"/>
          <w:szCs w:val="28"/>
        </w:rPr>
        <w:t xml:space="preserve">idewalk. </w:t>
      </w:r>
      <w:r w:rsidR="00ED39DD">
        <w:rPr>
          <w:rFonts w:asciiTheme="majorHAnsi" w:hAnsiTheme="majorHAnsi"/>
          <w:sz w:val="28"/>
          <w:szCs w:val="28"/>
        </w:rPr>
        <w:t xml:space="preserve">Communication between the EDPB and City is important to both parties during this project.  </w:t>
      </w:r>
    </w:p>
    <w:p w14:paraId="08A1E354" w14:textId="28EEC1AE" w:rsidR="006D109A" w:rsidRPr="001325D4" w:rsidRDefault="006D109A" w:rsidP="006D109A">
      <w:pPr>
        <w:pStyle w:val="ListParagraph"/>
        <w:ind w:left="1086"/>
        <w:rPr>
          <w:rFonts w:asciiTheme="majorHAnsi" w:hAnsiTheme="majorHAnsi"/>
          <w:b/>
          <w:bCs/>
          <w:sz w:val="28"/>
          <w:szCs w:val="28"/>
        </w:rPr>
      </w:pPr>
      <w:r>
        <w:rPr>
          <w:rFonts w:asciiTheme="majorHAnsi" w:hAnsiTheme="majorHAnsi"/>
          <w:sz w:val="28"/>
          <w:szCs w:val="28"/>
        </w:rPr>
        <w:t xml:space="preserve">Shelbyville has started their streetscape project and we will </w:t>
      </w:r>
      <w:r w:rsidR="006837C5">
        <w:rPr>
          <w:rFonts w:asciiTheme="majorHAnsi" w:hAnsiTheme="majorHAnsi"/>
          <w:sz w:val="28"/>
          <w:szCs w:val="28"/>
        </w:rPr>
        <w:t>investigate</w:t>
      </w:r>
      <w:r>
        <w:rPr>
          <w:rFonts w:asciiTheme="majorHAnsi" w:hAnsiTheme="majorHAnsi"/>
          <w:sz w:val="28"/>
          <w:szCs w:val="28"/>
        </w:rPr>
        <w:t xml:space="preserve"> where they received their funding for their downtown project.</w:t>
      </w:r>
    </w:p>
    <w:bookmarkEnd w:id="0"/>
    <w:p w14:paraId="45F0E1EB" w14:textId="1691F439" w:rsidR="00881CEE" w:rsidRPr="006837C5" w:rsidRDefault="007335D9" w:rsidP="00ED39DD">
      <w:pPr>
        <w:pStyle w:val="ListParagraph"/>
        <w:numPr>
          <w:ilvl w:val="0"/>
          <w:numId w:val="2"/>
        </w:numPr>
        <w:rPr>
          <w:rFonts w:asciiTheme="majorHAnsi" w:hAnsiTheme="majorHAnsi"/>
          <w:b/>
          <w:bCs/>
          <w:sz w:val="28"/>
          <w:szCs w:val="28"/>
        </w:rPr>
      </w:pPr>
      <w:r w:rsidRPr="00DD64D1">
        <w:rPr>
          <w:rFonts w:asciiTheme="majorHAnsi" w:hAnsiTheme="majorHAnsi"/>
          <w:sz w:val="28"/>
          <w:szCs w:val="28"/>
        </w:rPr>
        <w:t>Building Demolition Report;</w:t>
      </w:r>
      <w:r w:rsidR="00166A4A" w:rsidRPr="00DD64D1">
        <w:rPr>
          <w:rFonts w:asciiTheme="majorHAnsi" w:hAnsiTheme="majorHAnsi"/>
          <w:sz w:val="28"/>
          <w:szCs w:val="28"/>
        </w:rPr>
        <w:t xml:space="preserve"> </w:t>
      </w:r>
      <w:proofErr w:type="spellStart"/>
      <w:r w:rsidR="00ED39DD">
        <w:rPr>
          <w:rFonts w:asciiTheme="majorHAnsi" w:hAnsiTheme="majorHAnsi"/>
          <w:sz w:val="28"/>
          <w:szCs w:val="28"/>
        </w:rPr>
        <w:t>Saddie’s</w:t>
      </w:r>
      <w:proofErr w:type="spellEnd"/>
      <w:r w:rsidR="00ED39DD">
        <w:rPr>
          <w:rFonts w:asciiTheme="majorHAnsi" w:hAnsiTheme="majorHAnsi"/>
          <w:sz w:val="28"/>
          <w:szCs w:val="28"/>
        </w:rPr>
        <w:t xml:space="preserve"> building does not have a new update. The owner </w:t>
      </w:r>
      <w:r w:rsidR="006837C5">
        <w:rPr>
          <w:rFonts w:asciiTheme="majorHAnsi" w:hAnsiTheme="majorHAnsi"/>
          <w:sz w:val="28"/>
          <w:szCs w:val="28"/>
        </w:rPr>
        <w:t xml:space="preserve">still </w:t>
      </w:r>
      <w:r w:rsidR="00ED39DD">
        <w:rPr>
          <w:rFonts w:asciiTheme="majorHAnsi" w:hAnsiTheme="majorHAnsi"/>
          <w:sz w:val="28"/>
          <w:szCs w:val="28"/>
        </w:rPr>
        <w:t xml:space="preserve">wants to sell for $60,000.00 and the EDPB would not recommend buying it for more than $20,000.00. </w:t>
      </w:r>
    </w:p>
    <w:p w14:paraId="571D8663" w14:textId="77777777" w:rsidR="006837C5" w:rsidRPr="00ED39DD" w:rsidRDefault="006837C5" w:rsidP="006837C5">
      <w:pPr>
        <w:pStyle w:val="ListParagraph"/>
        <w:ind w:left="1086"/>
        <w:rPr>
          <w:rFonts w:asciiTheme="majorHAnsi" w:hAnsiTheme="majorHAnsi"/>
          <w:b/>
          <w:bCs/>
          <w:sz w:val="28"/>
          <w:szCs w:val="28"/>
        </w:rPr>
      </w:pPr>
    </w:p>
    <w:p w14:paraId="163AF5AE" w14:textId="77777777" w:rsidR="002E7D1D" w:rsidRDefault="002E7D1D" w:rsidP="002E7D1D">
      <w:pPr>
        <w:ind w:left="-450" w:firstLine="1170"/>
        <w:rPr>
          <w:rFonts w:asciiTheme="majorHAnsi" w:hAnsiTheme="majorHAnsi"/>
          <w:sz w:val="28"/>
          <w:szCs w:val="28"/>
        </w:rPr>
      </w:pPr>
      <w:r w:rsidRPr="008E28FF">
        <w:rPr>
          <w:rFonts w:asciiTheme="majorHAnsi" w:hAnsiTheme="majorHAnsi"/>
          <w:sz w:val="28"/>
          <w:szCs w:val="28"/>
          <w:u w:val="single"/>
        </w:rPr>
        <w:t>Retain, sustain, and enhance our existing businesses and community organizations</w:t>
      </w:r>
    </w:p>
    <w:p w14:paraId="6EEFDBB1" w14:textId="16E8FB28" w:rsidR="002E7D1D" w:rsidRDefault="002E7D1D" w:rsidP="002E7D1D">
      <w:pPr>
        <w:pStyle w:val="ListParagraph"/>
        <w:numPr>
          <w:ilvl w:val="0"/>
          <w:numId w:val="5"/>
        </w:numPr>
        <w:rPr>
          <w:rFonts w:asciiTheme="majorHAnsi" w:hAnsiTheme="majorHAnsi"/>
          <w:sz w:val="28"/>
          <w:szCs w:val="28"/>
        </w:rPr>
      </w:pPr>
      <w:r w:rsidRPr="00615A30">
        <w:rPr>
          <w:rFonts w:asciiTheme="majorHAnsi" w:hAnsiTheme="majorHAnsi"/>
          <w:sz w:val="28"/>
          <w:szCs w:val="28"/>
        </w:rPr>
        <w:t xml:space="preserve">Grant Program </w:t>
      </w:r>
      <w:proofErr w:type="gramStart"/>
      <w:r w:rsidRPr="00615A30">
        <w:rPr>
          <w:rFonts w:asciiTheme="majorHAnsi" w:hAnsiTheme="majorHAnsi"/>
          <w:sz w:val="28"/>
          <w:szCs w:val="28"/>
        </w:rPr>
        <w:t>Updates;</w:t>
      </w:r>
      <w:proofErr w:type="gramEnd"/>
      <w:r w:rsidRPr="00615A30">
        <w:rPr>
          <w:rFonts w:asciiTheme="majorHAnsi" w:hAnsiTheme="majorHAnsi"/>
          <w:sz w:val="28"/>
          <w:szCs w:val="28"/>
        </w:rPr>
        <w:t xml:space="preserve"> </w:t>
      </w:r>
      <w:r w:rsidR="00ED39DD">
        <w:rPr>
          <w:rFonts w:asciiTheme="majorHAnsi" w:hAnsiTheme="majorHAnsi"/>
          <w:sz w:val="28"/>
          <w:szCs w:val="28"/>
        </w:rPr>
        <w:t xml:space="preserve">Shaun Tyson has submitted a grant for the appraisal of Stahl’s Building. Shaun has been informed that the grants are reviewed on a quarterly basis and he understands that we will review the grant at the October Grant Review. The board discussed the possibility of Shaun paying for the </w:t>
      </w:r>
      <w:r w:rsidR="00ED39DD">
        <w:rPr>
          <w:rFonts w:asciiTheme="majorHAnsi" w:hAnsiTheme="majorHAnsi"/>
          <w:sz w:val="28"/>
          <w:szCs w:val="28"/>
        </w:rPr>
        <w:lastRenderedPageBreak/>
        <w:t xml:space="preserve">appraisal himself. If that were to happen, the EDPB as well as the City would be missing out on the opportunity to have an appraisal for the building for our records. If the EDPB </w:t>
      </w:r>
      <w:r w:rsidR="006837C5">
        <w:rPr>
          <w:rFonts w:asciiTheme="majorHAnsi" w:hAnsiTheme="majorHAnsi"/>
          <w:sz w:val="28"/>
          <w:szCs w:val="28"/>
        </w:rPr>
        <w:t xml:space="preserve">decided to </w:t>
      </w:r>
      <w:r w:rsidR="00ED39DD">
        <w:rPr>
          <w:rFonts w:asciiTheme="majorHAnsi" w:hAnsiTheme="majorHAnsi"/>
          <w:sz w:val="28"/>
          <w:szCs w:val="28"/>
        </w:rPr>
        <w:t xml:space="preserve">grant the funds for the </w:t>
      </w:r>
      <w:r w:rsidR="000D1161">
        <w:rPr>
          <w:rFonts w:asciiTheme="majorHAnsi" w:hAnsiTheme="majorHAnsi"/>
          <w:sz w:val="28"/>
          <w:szCs w:val="28"/>
        </w:rPr>
        <w:t>appraisal,</w:t>
      </w:r>
      <w:r w:rsidR="00ED39DD">
        <w:rPr>
          <w:rFonts w:asciiTheme="majorHAnsi" w:hAnsiTheme="majorHAnsi"/>
          <w:sz w:val="28"/>
          <w:szCs w:val="28"/>
        </w:rPr>
        <w:t xml:space="preserve"> then the EDPB and the City would have ownership of the appraisal. The grant is on hold until the next review session on October 3, 2020.</w:t>
      </w:r>
    </w:p>
    <w:p w14:paraId="38091B6F" w14:textId="18D0E690" w:rsidR="0026081B" w:rsidRDefault="0026081B" w:rsidP="0026081B">
      <w:pPr>
        <w:pStyle w:val="ListParagraph"/>
        <w:ind w:left="1080"/>
        <w:rPr>
          <w:rFonts w:asciiTheme="majorHAnsi" w:hAnsiTheme="majorHAnsi"/>
          <w:sz w:val="28"/>
          <w:szCs w:val="28"/>
        </w:rPr>
      </w:pPr>
      <w:r>
        <w:rPr>
          <w:rFonts w:asciiTheme="majorHAnsi" w:hAnsiTheme="majorHAnsi"/>
          <w:sz w:val="28"/>
          <w:szCs w:val="28"/>
        </w:rPr>
        <w:t>The board discussed how the City Council need</w:t>
      </w:r>
      <w:r w:rsidR="006837C5">
        <w:rPr>
          <w:rFonts w:asciiTheme="majorHAnsi" w:hAnsiTheme="majorHAnsi"/>
          <w:sz w:val="28"/>
          <w:szCs w:val="28"/>
        </w:rPr>
        <w:t>s</w:t>
      </w:r>
      <w:r>
        <w:rPr>
          <w:rFonts w:asciiTheme="majorHAnsi" w:hAnsiTheme="majorHAnsi"/>
          <w:sz w:val="28"/>
          <w:szCs w:val="28"/>
        </w:rPr>
        <w:t xml:space="preserve"> more information</w:t>
      </w:r>
      <w:r w:rsidR="006837C5">
        <w:rPr>
          <w:rFonts w:asciiTheme="majorHAnsi" w:hAnsiTheme="majorHAnsi"/>
          <w:sz w:val="28"/>
          <w:szCs w:val="28"/>
        </w:rPr>
        <w:t xml:space="preserve"> about approved Business District Grants</w:t>
      </w:r>
      <w:r>
        <w:rPr>
          <w:rFonts w:asciiTheme="majorHAnsi" w:hAnsiTheme="majorHAnsi"/>
          <w:sz w:val="28"/>
          <w:szCs w:val="28"/>
        </w:rPr>
        <w:t xml:space="preserve"> and </w:t>
      </w:r>
      <w:r w:rsidR="006837C5">
        <w:rPr>
          <w:rFonts w:asciiTheme="majorHAnsi" w:hAnsiTheme="majorHAnsi"/>
          <w:sz w:val="28"/>
          <w:szCs w:val="28"/>
        </w:rPr>
        <w:t xml:space="preserve">they need </w:t>
      </w:r>
      <w:r>
        <w:rPr>
          <w:rFonts w:asciiTheme="majorHAnsi" w:hAnsiTheme="majorHAnsi"/>
          <w:sz w:val="28"/>
          <w:szCs w:val="28"/>
        </w:rPr>
        <w:t xml:space="preserve">more time to review the approved grants from the Quarterly Grant Review. </w:t>
      </w:r>
      <w:r w:rsidR="006837C5">
        <w:rPr>
          <w:rFonts w:asciiTheme="majorHAnsi" w:hAnsiTheme="majorHAnsi"/>
          <w:sz w:val="28"/>
          <w:szCs w:val="28"/>
        </w:rPr>
        <w:t xml:space="preserve">The Quarterly Grant Reviews will always be on the first Saturday of the month. City Council Meetings are always on the second and fourth Tuesdays of the month. If Lorah sends an information packet by the first Monday of the month then the City Council should have a week to review the approved grants. </w:t>
      </w:r>
      <w:r>
        <w:rPr>
          <w:rFonts w:asciiTheme="majorHAnsi" w:hAnsiTheme="majorHAnsi"/>
          <w:sz w:val="28"/>
          <w:szCs w:val="28"/>
        </w:rPr>
        <w:t xml:space="preserve">Lorah Hoe and Hillary Cherry will work to create a format for the approved grants from the Quarterly Grant Review packets. The packets will include information such as the grant applications, the meeting minutes, and any additional pertinent information that the City Council may need to make an informed decision. </w:t>
      </w:r>
    </w:p>
    <w:p w14:paraId="02CBFA15" w14:textId="1928C6CF" w:rsidR="002E7D1D" w:rsidRPr="004A417C" w:rsidRDefault="002E7D1D" w:rsidP="002E7D1D">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Pr>
          <w:rFonts w:asciiTheme="majorHAnsi" w:hAnsiTheme="majorHAnsi"/>
          <w:sz w:val="28"/>
          <w:szCs w:val="28"/>
        </w:rPr>
        <w:t xml:space="preserve"> </w:t>
      </w:r>
      <w:r w:rsidR="00ED39DD">
        <w:rPr>
          <w:rFonts w:asciiTheme="majorHAnsi" w:hAnsiTheme="majorHAnsi"/>
          <w:sz w:val="28"/>
          <w:szCs w:val="28"/>
        </w:rPr>
        <w:t>Please see attached email from Doug Johnson for his progress report. He still plans on opening in the Spring of 2021.</w:t>
      </w:r>
    </w:p>
    <w:p w14:paraId="4ECBA7C1" w14:textId="77777777" w:rsidR="002E7D1D" w:rsidRPr="002E7D1D" w:rsidRDefault="002E7D1D" w:rsidP="002E7D1D">
      <w:pPr>
        <w:rPr>
          <w:rFonts w:asciiTheme="majorHAnsi" w:hAnsiTheme="majorHAnsi"/>
          <w:sz w:val="28"/>
          <w:szCs w:val="28"/>
        </w:rPr>
      </w:pPr>
    </w:p>
    <w:p w14:paraId="2B2AD965" w14:textId="77777777" w:rsidR="00DD64D1" w:rsidRPr="00DD64D1" w:rsidRDefault="00DD64D1" w:rsidP="00DD64D1">
      <w:pPr>
        <w:pStyle w:val="ListParagraph"/>
        <w:ind w:left="1086"/>
        <w:rPr>
          <w:rFonts w:asciiTheme="majorHAnsi" w:hAnsiTheme="majorHAnsi"/>
          <w:sz w:val="28"/>
          <w:szCs w:val="28"/>
        </w:rPr>
      </w:pPr>
    </w:p>
    <w:p w14:paraId="6EEDA517" w14:textId="36D2D83E"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51BE9D09" w14:textId="189B4C4C" w:rsidR="0026081B" w:rsidRDefault="0026081B" w:rsidP="00D9717E">
      <w:pPr>
        <w:rPr>
          <w:rFonts w:asciiTheme="majorHAnsi" w:hAnsiTheme="majorHAnsi" w:cstheme="majorHAnsi"/>
          <w:b/>
          <w:bCs/>
          <w:sz w:val="28"/>
          <w:szCs w:val="28"/>
        </w:rPr>
      </w:pPr>
    </w:p>
    <w:p w14:paraId="18CAB3E9" w14:textId="513BF9EF" w:rsidR="0026081B" w:rsidRDefault="00FC6D75" w:rsidP="006837C5">
      <w:pPr>
        <w:ind w:left="720"/>
        <w:rPr>
          <w:rFonts w:asciiTheme="majorHAnsi" w:hAnsiTheme="majorHAnsi" w:cstheme="majorHAnsi"/>
          <w:sz w:val="28"/>
          <w:szCs w:val="28"/>
        </w:rPr>
      </w:pPr>
      <w:r>
        <w:rPr>
          <w:rFonts w:asciiTheme="majorHAnsi" w:hAnsiTheme="majorHAnsi" w:cstheme="majorHAnsi"/>
          <w:b/>
          <w:bCs/>
          <w:sz w:val="28"/>
          <w:szCs w:val="28"/>
        </w:rPr>
        <w:t xml:space="preserve">Administrator for the EDBP – </w:t>
      </w:r>
      <w:r>
        <w:rPr>
          <w:rFonts w:asciiTheme="majorHAnsi" w:hAnsiTheme="majorHAnsi" w:cstheme="majorHAnsi"/>
          <w:sz w:val="28"/>
          <w:szCs w:val="28"/>
        </w:rPr>
        <w:t>Tom Martin brought up the need for an Administrator for the EDPB. The board discussed the work that Lorah Hoe ha</w:t>
      </w:r>
      <w:r w:rsidR="006837C5">
        <w:rPr>
          <w:rFonts w:asciiTheme="majorHAnsi" w:hAnsiTheme="majorHAnsi" w:cstheme="majorHAnsi"/>
          <w:sz w:val="28"/>
          <w:szCs w:val="28"/>
        </w:rPr>
        <w:t>s</w:t>
      </w:r>
      <w:r>
        <w:rPr>
          <w:rFonts w:asciiTheme="majorHAnsi" w:hAnsiTheme="majorHAnsi" w:cstheme="majorHAnsi"/>
          <w:sz w:val="28"/>
          <w:szCs w:val="28"/>
        </w:rPr>
        <w:t xml:space="preserve"> done as the Administrative Aide and how her work had greatly helped the EDPB accomplish their goals over the past year. Tom Martin estimates that he volunteers an average of 20 hours a week for the EDPB and how this many volunteer hours is not sustainable for </w:t>
      </w:r>
      <w:r w:rsidR="006837C5">
        <w:rPr>
          <w:rFonts w:asciiTheme="majorHAnsi" w:hAnsiTheme="majorHAnsi" w:cstheme="majorHAnsi"/>
          <w:sz w:val="28"/>
          <w:szCs w:val="28"/>
        </w:rPr>
        <w:t>the board</w:t>
      </w:r>
      <w:r>
        <w:rPr>
          <w:rFonts w:asciiTheme="majorHAnsi" w:hAnsiTheme="majorHAnsi" w:cstheme="majorHAnsi"/>
          <w:sz w:val="28"/>
          <w:szCs w:val="28"/>
        </w:rPr>
        <w:t xml:space="preserve"> members. Having an Administrator for the EDPB would give the board the ability to have a paid professional to help manage the EDPB’s various projects in the future. The EDPB will consider this and discuss it more at the September meeting. </w:t>
      </w:r>
    </w:p>
    <w:p w14:paraId="4170FC16" w14:textId="39143DB4" w:rsidR="00FC6D75" w:rsidRDefault="00FC6D75" w:rsidP="00D9717E">
      <w:pPr>
        <w:rPr>
          <w:rFonts w:asciiTheme="majorHAnsi" w:hAnsiTheme="majorHAnsi" w:cstheme="majorHAnsi"/>
          <w:sz w:val="28"/>
          <w:szCs w:val="28"/>
        </w:rPr>
      </w:pPr>
    </w:p>
    <w:p w14:paraId="588FF4BC" w14:textId="7361B37A" w:rsidR="00FC6D75" w:rsidRDefault="00FC6D75" w:rsidP="006837C5">
      <w:pPr>
        <w:ind w:left="720"/>
        <w:rPr>
          <w:rFonts w:asciiTheme="majorHAnsi" w:hAnsiTheme="majorHAnsi" w:cstheme="majorHAnsi"/>
          <w:sz w:val="28"/>
          <w:szCs w:val="28"/>
        </w:rPr>
      </w:pPr>
      <w:r w:rsidRPr="00FC6D75">
        <w:rPr>
          <w:rFonts w:asciiTheme="majorHAnsi" w:hAnsiTheme="majorHAnsi" w:cstheme="majorHAnsi"/>
          <w:b/>
          <w:bCs/>
          <w:sz w:val="28"/>
          <w:szCs w:val="28"/>
        </w:rPr>
        <w:t xml:space="preserve">Business Builders Website Updates- </w:t>
      </w:r>
      <w:r>
        <w:rPr>
          <w:rFonts w:asciiTheme="majorHAnsi" w:hAnsiTheme="majorHAnsi" w:cstheme="majorHAnsi"/>
          <w:sz w:val="28"/>
          <w:szCs w:val="28"/>
        </w:rPr>
        <w:t xml:space="preserve">Lorah Hoe has reached out to Megan from Business Builders to inquire about creating COVID-19 response page and including a map on the Business Directory page. Megan estimate this to be 6 to 8 hours of work at $135/hour. The board discussed how our contract allows for a certain number of free hours per month and if the projects can be stretched out over a couple of months. The board also discussed outsourcing the project to someone else for less money. Hillary has offered to help Lorah </w:t>
      </w:r>
      <w:r w:rsidR="006837C5">
        <w:rPr>
          <w:rFonts w:asciiTheme="majorHAnsi" w:hAnsiTheme="majorHAnsi" w:cstheme="majorHAnsi"/>
          <w:sz w:val="28"/>
          <w:szCs w:val="28"/>
        </w:rPr>
        <w:t>investigate</w:t>
      </w:r>
      <w:r>
        <w:rPr>
          <w:rFonts w:asciiTheme="majorHAnsi" w:hAnsiTheme="majorHAnsi" w:cstheme="majorHAnsi"/>
          <w:sz w:val="28"/>
          <w:szCs w:val="28"/>
        </w:rPr>
        <w:t xml:space="preserve"> website updates further. </w:t>
      </w:r>
    </w:p>
    <w:p w14:paraId="26967D3D" w14:textId="77777777" w:rsidR="00FC6D75" w:rsidRPr="00FC6D75" w:rsidRDefault="00FC6D75" w:rsidP="00D9717E">
      <w:pPr>
        <w:rPr>
          <w:rFonts w:asciiTheme="majorHAnsi" w:hAnsiTheme="majorHAnsi" w:cstheme="majorHAnsi"/>
          <w:sz w:val="28"/>
          <w:szCs w:val="28"/>
        </w:rPr>
      </w:pPr>
    </w:p>
    <w:p w14:paraId="4B788923" w14:textId="05428DB5" w:rsidR="00C65B9E" w:rsidRPr="000D1161" w:rsidRDefault="000D1161" w:rsidP="00D9717E">
      <w:pPr>
        <w:rPr>
          <w:rFonts w:asciiTheme="majorHAnsi" w:hAnsiTheme="majorHAnsi" w:cstheme="majorHAnsi"/>
          <w:sz w:val="28"/>
          <w:szCs w:val="28"/>
        </w:rPr>
      </w:pPr>
      <w:r>
        <w:rPr>
          <w:rFonts w:asciiTheme="majorHAnsi" w:hAnsiTheme="majorHAnsi" w:cstheme="majorHAnsi"/>
          <w:b/>
          <w:bCs/>
          <w:sz w:val="28"/>
          <w:szCs w:val="28"/>
        </w:rPr>
        <w:t xml:space="preserve">7) Strategy for County Visitors- </w:t>
      </w:r>
      <w:r>
        <w:rPr>
          <w:rFonts w:asciiTheme="majorHAnsi" w:hAnsiTheme="majorHAnsi" w:cstheme="majorHAnsi"/>
          <w:sz w:val="28"/>
          <w:szCs w:val="28"/>
        </w:rPr>
        <w:t xml:space="preserve">Andrew Meister is working on a plan with Ryan </w:t>
      </w:r>
      <w:proofErr w:type="spellStart"/>
      <w:r>
        <w:rPr>
          <w:rFonts w:asciiTheme="majorHAnsi" w:hAnsiTheme="majorHAnsi" w:cstheme="majorHAnsi"/>
          <w:sz w:val="28"/>
          <w:szCs w:val="28"/>
        </w:rPr>
        <w:t>McVickers</w:t>
      </w:r>
      <w:proofErr w:type="spellEnd"/>
      <w:r>
        <w:rPr>
          <w:rFonts w:asciiTheme="majorHAnsi" w:hAnsiTheme="majorHAnsi" w:cstheme="majorHAnsi"/>
          <w:sz w:val="28"/>
          <w:szCs w:val="28"/>
        </w:rPr>
        <w:t xml:space="preserve"> to create a strategy for counting visitors to our businesses during sporting events. This will also include the creation of a coordinated effort between the Athletic Director, the </w:t>
      </w:r>
      <w:r>
        <w:rPr>
          <w:rFonts w:asciiTheme="majorHAnsi" w:hAnsiTheme="majorHAnsi" w:cstheme="majorHAnsi"/>
          <w:sz w:val="28"/>
          <w:szCs w:val="28"/>
        </w:rPr>
        <w:lastRenderedPageBreak/>
        <w:t xml:space="preserve">Business Association, the Mount Pulaski Township Historical Museum, the Courthouse Foundation, and the EDPB. This coordinated effort would get information from the Athletic Association to the Business Association and vice versa. </w:t>
      </w:r>
      <w:r w:rsidR="006837C5">
        <w:rPr>
          <w:rFonts w:asciiTheme="majorHAnsi" w:hAnsiTheme="majorHAnsi" w:cstheme="majorHAnsi"/>
          <w:sz w:val="28"/>
          <w:szCs w:val="28"/>
        </w:rPr>
        <w:t xml:space="preserve">The Athletic Director can send information about Business Specials and hours of operation during nights of sporting events. </w:t>
      </w:r>
      <w:r w:rsidR="00CB3981">
        <w:rPr>
          <w:rFonts w:asciiTheme="majorHAnsi" w:hAnsiTheme="majorHAnsi" w:cstheme="majorHAnsi"/>
          <w:sz w:val="28"/>
          <w:szCs w:val="28"/>
        </w:rPr>
        <w:t xml:space="preserve">The Businesses would also receive the sporting events calendar from the Athletic Director. </w:t>
      </w:r>
      <w:r>
        <w:rPr>
          <w:rFonts w:asciiTheme="majorHAnsi" w:hAnsiTheme="majorHAnsi" w:cstheme="majorHAnsi"/>
          <w:sz w:val="28"/>
          <w:szCs w:val="28"/>
        </w:rPr>
        <w:t xml:space="preserve">This would allow businesses the ability to plan their staffing needs accordingly during a large weekend tournament or a weeknight game. This planning process has been delayed until Spring due to COVID-19, but this gives us a good amount of time to form a plan to welcome visitors to our community during these sporting events. </w:t>
      </w:r>
    </w:p>
    <w:p w14:paraId="6DE558D9" w14:textId="0C2B3150" w:rsidR="003209BF" w:rsidRDefault="003209BF" w:rsidP="00DD64D1">
      <w:pPr>
        <w:rPr>
          <w:rFonts w:asciiTheme="majorHAnsi" w:hAnsiTheme="majorHAnsi" w:cstheme="majorHAnsi"/>
          <w:b/>
          <w:bCs/>
          <w:sz w:val="28"/>
          <w:szCs w:val="28"/>
        </w:rPr>
      </w:pPr>
    </w:p>
    <w:p w14:paraId="700F7CA3" w14:textId="56B5FD9B" w:rsidR="00DC3266" w:rsidRDefault="00DC3266" w:rsidP="00DD64D1">
      <w:pPr>
        <w:rPr>
          <w:rFonts w:asciiTheme="majorHAnsi" w:hAnsiTheme="majorHAnsi" w:cstheme="majorHAnsi"/>
          <w:sz w:val="28"/>
          <w:szCs w:val="28"/>
        </w:rPr>
      </w:pPr>
      <w:r>
        <w:rPr>
          <w:rFonts w:asciiTheme="majorHAnsi" w:hAnsiTheme="majorHAnsi" w:cstheme="majorHAnsi"/>
          <w:b/>
          <w:bCs/>
          <w:sz w:val="28"/>
          <w:szCs w:val="28"/>
        </w:rPr>
        <w:t>8) Budget for Office Upgrades</w:t>
      </w:r>
      <w:r>
        <w:rPr>
          <w:rFonts w:asciiTheme="majorHAnsi" w:hAnsiTheme="majorHAnsi" w:cstheme="majorHAnsi"/>
          <w:sz w:val="28"/>
          <w:szCs w:val="28"/>
        </w:rPr>
        <w:t xml:space="preserve">- Lorah Hoe is working on a budget with Tyler White and Jim </w:t>
      </w:r>
      <w:proofErr w:type="spellStart"/>
      <w:r>
        <w:rPr>
          <w:rFonts w:asciiTheme="majorHAnsi" w:hAnsiTheme="majorHAnsi" w:cstheme="majorHAnsi"/>
          <w:sz w:val="28"/>
          <w:szCs w:val="28"/>
        </w:rPr>
        <w:t>B</w:t>
      </w:r>
      <w:r w:rsidR="0026081B">
        <w:rPr>
          <w:rFonts w:asciiTheme="majorHAnsi" w:hAnsiTheme="majorHAnsi" w:cstheme="majorHAnsi"/>
          <w:sz w:val="28"/>
          <w:szCs w:val="28"/>
        </w:rPr>
        <w:t>i</w:t>
      </w:r>
      <w:r>
        <w:rPr>
          <w:rFonts w:asciiTheme="majorHAnsi" w:hAnsiTheme="majorHAnsi" w:cstheme="majorHAnsi"/>
          <w:sz w:val="28"/>
          <w:szCs w:val="28"/>
        </w:rPr>
        <w:t>rge</w:t>
      </w:r>
      <w:proofErr w:type="spellEnd"/>
      <w:r>
        <w:rPr>
          <w:rFonts w:asciiTheme="majorHAnsi" w:hAnsiTheme="majorHAnsi" w:cstheme="majorHAnsi"/>
          <w:sz w:val="28"/>
          <w:szCs w:val="28"/>
        </w:rPr>
        <w:t xml:space="preserve"> for the EDPB’s office upgrades. The design concept includes a partition wall be </w:t>
      </w:r>
      <w:r w:rsidR="00CB3981">
        <w:rPr>
          <w:rFonts w:asciiTheme="majorHAnsi" w:hAnsiTheme="majorHAnsi" w:cstheme="majorHAnsi"/>
          <w:sz w:val="28"/>
          <w:szCs w:val="28"/>
        </w:rPr>
        <w:t>placed</w:t>
      </w:r>
      <w:r>
        <w:rPr>
          <w:rFonts w:asciiTheme="majorHAnsi" w:hAnsiTheme="majorHAnsi" w:cstheme="majorHAnsi"/>
          <w:sz w:val="28"/>
          <w:szCs w:val="28"/>
        </w:rPr>
        <w:t xml:space="preserve"> behind the Chairman’s seat and a TV </w:t>
      </w:r>
      <w:r w:rsidR="00CB3981">
        <w:rPr>
          <w:rFonts w:asciiTheme="majorHAnsi" w:hAnsiTheme="majorHAnsi" w:cstheme="majorHAnsi"/>
          <w:sz w:val="28"/>
          <w:szCs w:val="28"/>
        </w:rPr>
        <w:t>m</w:t>
      </w:r>
      <w:r>
        <w:rPr>
          <w:rFonts w:asciiTheme="majorHAnsi" w:hAnsiTheme="majorHAnsi" w:cstheme="majorHAnsi"/>
          <w:sz w:val="28"/>
          <w:szCs w:val="28"/>
        </w:rPr>
        <w:t>onitor</w:t>
      </w:r>
      <w:r w:rsidR="00CB3981">
        <w:rPr>
          <w:rFonts w:asciiTheme="majorHAnsi" w:hAnsiTheme="majorHAnsi" w:cstheme="majorHAnsi"/>
          <w:sz w:val="28"/>
          <w:szCs w:val="28"/>
        </w:rPr>
        <w:t xml:space="preserve"> to</w:t>
      </w:r>
      <w:r>
        <w:rPr>
          <w:rFonts w:asciiTheme="majorHAnsi" w:hAnsiTheme="majorHAnsi" w:cstheme="majorHAnsi"/>
          <w:sz w:val="28"/>
          <w:szCs w:val="28"/>
        </w:rPr>
        <w:t xml:space="preserve"> be placed on the partition for presentations. A </w:t>
      </w:r>
      <w:r w:rsidR="00CB3981">
        <w:rPr>
          <w:rFonts w:asciiTheme="majorHAnsi" w:hAnsiTheme="majorHAnsi" w:cstheme="majorHAnsi"/>
          <w:sz w:val="28"/>
          <w:szCs w:val="28"/>
        </w:rPr>
        <w:t xml:space="preserve">conferencing phone, a </w:t>
      </w:r>
      <w:r>
        <w:rPr>
          <w:rFonts w:asciiTheme="majorHAnsi" w:hAnsiTheme="majorHAnsi" w:cstheme="majorHAnsi"/>
          <w:sz w:val="28"/>
          <w:szCs w:val="28"/>
        </w:rPr>
        <w:t xml:space="preserve">webcam and </w:t>
      </w:r>
      <w:r w:rsidR="00CB3981">
        <w:rPr>
          <w:rFonts w:asciiTheme="majorHAnsi" w:hAnsiTheme="majorHAnsi" w:cstheme="majorHAnsi"/>
          <w:sz w:val="28"/>
          <w:szCs w:val="28"/>
        </w:rPr>
        <w:t xml:space="preserve">a </w:t>
      </w:r>
      <w:r>
        <w:rPr>
          <w:rFonts w:asciiTheme="majorHAnsi" w:hAnsiTheme="majorHAnsi" w:cstheme="majorHAnsi"/>
          <w:sz w:val="28"/>
          <w:szCs w:val="28"/>
        </w:rPr>
        <w:t>microphone would also be installed for conference calls. These upgrades would not only benefit the EDPB and the Courthouse Foundation but also other</w:t>
      </w:r>
      <w:r w:rsidR="0026081B">
        <w:rPr>
          <w:rFonts w:asciiTheme="majorHAnsi" w:hAnsiTheme="majorHAnsi" w:cstheme="majorHAnsi"/>
          <w:sz w:val="28"/>
          <w:szCs w:val="28"/>
        </w:rPr>
        <w:t xml:space="preserve"> committees,</w:t>
      </w:r>
      <w:r>
        <w:rPr>
          <w:rFonts w:asciiTheme="majorHAnsi" w:hAnsiTheme="majorHAnsi" w:cstheme="majorHAnsi"/>
          <w:sz w:val="28"/>
          <w:szCs w:val="28"/>
        </w:rPr>
        <w:t xml:space="preserve"> organizations</w:t>
      </w:r>
      <w:r w:rsidR="0026081B">
        <w:rPr>
          <w:rFonts w:asciiTheme="majorHAnsi" w:hAnsiTheme="majorHAnsi" w:cstheme="majorHAnsi"/>
          <w:sz w:val="28"/>
          <w:szCs w:val="28"/>
        </w:rPr>
        <w:t>,</w:t>
      </w:r>
      <w:r>
        <w:rPr>
          <w:rFonts w:asciiTheme="majorHAnsi" w:hAnsiTheme="majorHAnsi" w:cstheme="majorHAnsi"/>
          <w:sz w:val="28"/>
          <w:szCs w:val="28"/>
        </w:rPr>
        <w:t xml:space="preserve"> </w:t>
      </w:r>
      <w:r w:rsidR="0026081B">
        <w:rPr>
          <w:rFonts w:asciiTheme="majorHAnsi" w:hAnsiTheme="majorHAnsi" w:cstheme="majorHAnsi"/>
          <w:sz w:val="28"/>
          <w:szCs w:val="28"/>
        </w:rPr>
        <w:t xml:space="preserve">or businesses </w:t>
      </w:r>
      <w:r>
        <w:rPr>
          <w:rFonts w:asciiTheme="majorHAnsi" w:hAnsiTheme="majorHAnsi" w:cstheme="majorHAnsi"/>
          <w:sz w:val="28"/>
          <w:szCs w:val="28"/>
        </w:rPr>
        <w:t>that would need the space for conference calls</w:t>
      </w:r>
      <w:r w:rsidR="0026081B">
        <w:rPr>
          <w:rFonts w:asciiTheme="majorHAnsi" w:hAnsiTheme="majorHAnsi" w:cstheme="majorHAnsi"/>
          <w:sz w:val="28"/>
          <w:szCs w:val="28"/>
        </w:rPr>
        <w:t xml:space="preserve"> and meetings. The budget should include two options for the board to have an informed discussion on the products and prices offered. This budget will be presented at the September 5</w:t>
      </w:r>
      <w:r w:rsidR="0026081B" w:rsidRPr="0026081B">
        <w:rPr>
          <w:rFonts w:asciiTheme="majorHAnsi" w:hAnsiTheme="majorHAnsi" w:cstheme="majorHAnsi"/>
          <w:sz w:val="28"/>
          <w:szCs w:val="28"/>
          <w:vertAlign w:val="superscript"/>
        </w:rPr>
        <w:t>th</w:t>
      </w:r>
      <w:r w:rsidR="0026081B">
        <w:rPr>
          <w:rFonts w:asciiTheme="majorHAnsi" w:hAnsiTheme="majorHAnsi" w:cstheme="majorHAnsi"/>
          <w:sz w:val="28"/>
          <w:szCs w:val="28"/>
        </w:rPr>
        <w:t xml:space="preserve"> meeting. </w:t>
      </w:r>
    </w:p>
    <w:p w14:paraId="742B59E2" w14:textId="3E2421E2" w:rsidR="0026081B" w:rsidRDefault="0026081B" w:rsidP="00DD64D1">
      <w:pPr>
        <w:rPr>
          <w:rFonts w:asciiTheme="majorHAnsi" w:hAnsiTheme="majorHAnsi" w:cstheme="majorHAnsi"/>
          <w:sz w:val="28"/>
          <w:szCs w:val="28"/>
        </w:rPr>
      </w:pPr>
    </w:p>
    <w:p w14:paraId="0B34A01D" w14:textId="755DAF7C" w:rsidR="0026081B" w:rsidRDefault="0026081B" w:rsidP="00DD64D1">
      <w:pPr>
        <w:rPr>
          <w:rFonts w:asciiTheme="majorHAnsi" w:hAnsiTheme="majorHAnsi" w:cstheme="majorHAnsi"/>
          <w:sz w:val="28"/>
          <w:szCs w:val="28"/>
        </w:rPr>
      </w:pPr>
      <w:r>
        <w:rPr>
          <w:rFonts w:asciiTheme="majorHAnsi" w:hAnsiTheme="majorHAnsi" w:cstheme="majorHAnsi"/>
          <w:b/>
          <w:bCs/>
          <w:sz w:val="28"/>
          <w:szCs w:val="28"/>
        </w:rPr>
        <w:t>9) Review of the Working Budget 2019 and 2020</w:t>
      </w:r>
      <w:r>
        <w:rPr>
          <w:rFonts w:asciiTheme="majorHAnsi" w:hAnsiTheme="majorHAnsi" w:cstheme="majorHAnsi"/>
          <w:sz w:val="28"/>
          <w:szCs w:val="28"/>
        </w:rPr>
        <w:t xml:space="preserve">: The Working Budget is </w:t>
      </w:r>
      <w:r w:rsidR="00CB3981">
        <w:rPr>
          <w:rFonts w:asciiTheme="majorHAnsi" w:hAnsiTheme="majorHAnsi" w:cstheme="majorHAnsi"/>
          <w:sz w:val="28"/>
          <w:szCs w:val="28"/>
        </w:rPr>
        <w:t xml:space="preserve">a report </w:t>
      </w:r>
      <w:r>
        <w:rPr>
          <w:rFonts w:asciiTheme="majorHAnsi" w:hAnsiTheme="majorHAnsi" w:cstheme="majorHAnsi"/>
          <w:sz w:val="28"/>
          <w:szCs w:val="28"/>
        </w:rPr>
        <w:t>that will be presented f</w:t>
      </w:r>
      <w:r w:rsidR="00CB3981">
        <w:rPr>
          <w:rFonts w:asciiTheme="majorHAnsi" w:hAnsiTheme="majorHAnsi" w:cstheme="majorHAnsi"/>
          <w:sz w:val="28"/>
          <w:szCs w:val="28"/>
        </w:rPr>
        <w:t>or</w:t>
      </w:r>
      <w:r>
        <w:rPr>
          <w:rFonts w:asciiTheme="majorHAnsi" w:hAnsiTheme="majorHAnsi" w:cstheme="majorHAnsi"/>
          <w:sz w:val="28"/>
          <w:szCs w:val="28"/>
        </w:rPr>
        <w:t xml:space="preserve"> each meeting going forward so that the EDPB has up to date information on allocated funds in relation to the Fiscal Year budget. This Working Budget report will be a </w:t>
      </w:r>
      <w:r w:rsidR="00CB3981">
        <w:rPr>
          <w:rFonts w:asciiTheme="majorHAnsi" w:hAnsiTheme="majorHAnsi" w:cstheme="majorHAnsi"/>
          <w:sz w:val="28"/>
          <w:szCs w:val="28"/>
        </w:rPr>
        <w:t>four-page</w:t>
      </w:r>
      <w:r>
        <w:rPr>
          <w:rFonts w:asciiTheme="majorHAnsi" w:hAnsiTheme="majorHAnsi" w:cstheme="majorHAnsi"/>
          <w:sz w:val="28"/>
          <w:szCs w:val="28"/>
        </w:rPr>
        <w:t xml:space="preserve"> summary for </w:t>
      </w:r>
      <w:r w:rsidR="00CB3981">
        <w:rPr>
          <w:rFonts w:asciiTheme="majorHAnsi" w:hAnsiTheme="majorHAnsi" w:cstheme="majorHAnsi"/>
          <w:sz w:val="28"/>
          <w:szCs w:val="28"/>
        </w:rPr>
        <w:t>both</w:t>
      </w:r>
      <w:r>
        <w:rPr>
          <w:rFonts w:asciiTheme="majorHAnsi" w:hAnsiTheme="majorHAnsi" w:cstheme="majorHAnsi"/>
          <w:sz w:val="28"/>
          <w:szCs w:val="28"/>
        </w:rPr>
        <w:t xml:space="preserve"> the Business District Fund and the Community Donation Fund. Lorah Hoe will begin presenting this monthly report at the September 5</w:t>
      </w:r>
      <w:r w:rsidRPr="0026081B">
        <w:rPr>
          <w:rFonts w:asciiTheme="majorHAnsi" w:hAnsiTheme="majorHAnsi" w:cstheme="majorHAnsi"/>
          <w:sz w:val="28"/>
          <w:szCs w:val="28"/>
          <w:vertAlign w:val="superscript"/>
        </w:rPr>
        <w:t>th</w:t>
      </w:r>
      <w:r>
        <w:rPr>
          <w:rFonts w:asciiTheme="majorHAnsi" w:hAnsiTheme="majorHAnsi" w:cstheme="majorHAnsi"/>
          <w:sz w:val="28"/>
          <w:szCs w:val="28"/>
        </w:rPr>
        <w:t xml:space="preserve"> meeting.</w:t>
      </w:r>
    </w:p>
    <w:p w14:paraId="1D69968C" w14:textId="76C13254" w:rsidR="0026081B" w:rsidRDefault="0026081B" w:rsidP="00DD64D1">
      <w:pPr>
        <w:rPr>
          <w:rFonts w:asciiTheme="majorHAnsi" w:hAnsiTheme="majorHAnsi" w:cstheme="majorHAnsi"/>
          <w:sz w:val="28"/>
          <w:szCs w:val="28"/>
        </w:rPr>
      </w:pPr>
    </w:p>
    <w:p w14:paraId="63D6D913" w14:textId="2D571952" w:rsidR="00F072C3" w:rsidRPr="00F072C3" w:rsidRDefault="00B40919" w:rsidP="00B40919">
      <w:pPr>
        <w:rPr>
          <w:rFonts w:asciiTheme="majorHAnsi" w:hAnsiTheme="majorHAnsi" w:cstheme="majorHAnsi"/>
          <w:sz w:val="28"/>
          <w:szCs w:val="28"/>
        </w:rPr>
      </w:pPr>
      <w:r>
        <w:rPr>
          <w:rFonts w:asciiTheme="majorHAnsi" w:hAnsiTheme="majorHAnsi" w:cstheme="majorHAnsi"/>
          <w:b/>
          <w:bCs/>
          <w:sz w:val="28"/>
          <w:szCs w:val="28"/>
        </w:rPr>
        <w:t>1</w:t>
      </w:r>
      <w:r w:rsidR="0026081B">
        <w:rPr>
          <w:rFonts w:asciiTheme="majorHAnsi" w:hAnsiTheme="majorHAnsi" w:cstheme="majorHAnsi"/>
          <w:b/>
          <w:bCs/>
          <w:sz w:val="28"/>
          <w:szCs w:val="28"/>
        </w:rPr>
        <w:t>0</w:t>
      </w:r>
      <w:r>
        <w:rPr>
          <w:rFonts w:asciiTheme="majorHAnsi" w:hAnsiTheme="majorHAnsi" w:cstheme="majorHAnsi"/>
          <w:b/>
          <w:bCs/>
          <w:sz w:val="28"/>
          <w:szCs w:val="28"/>
        </w:rPr>
        <w:t xml:space="preserve">) Next Meeting </w:t>
      </w:r>
      <w:r w:rsidR="00DD64D1">
        <w:rPr>
          <w:rFonts w:asciiTheme="majorHAnsi" w:hAnsiTheme="majorHAnsi" w:cstheme="majorHAnsi"/>
          <w:b/>
          <w:bCs/>
          <w:sz w:val="28"/>
          <w:szCs w:val="28"/>
        </w:rPr>
        <w:t>September 5</w:t>
      </w:r>
      <w:r w:rsidR="00DD64D1" w:rsidRPr="00DD64D1">
        <w:rPr>
          <w:rFonts w:asciiTheme="majorHAnsi" w:hAnsiTheme="majorHAnsi" w:cstheme="majorHAnsi"/>
          <w:b/>
          <w:bCs/>
          <w:sz w:val="28"/>
          <w:szCs w:val="28"/>
          <w:vertAlign w:val="superscript"/>
        </w:rPr>
        <w:t>th</w:t>
      </w:r>
      <w:r w:rsidR="00DD64D1">
        <w:rPr>
          <w:rFonts w:asciiTheme="majorHAnsi" w:hAnsiTheme="majorHAnsi" w:cstheme="majorHAnsi"/>
          <w:b/>
          <w:bCs/>
          <w:sz w:val="28"/>
          <w:szCs w:val="28"/>
        </w:rPr>
        <w:t>, 2020</w:t>
      </w: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3DEDB253" w:rsidR="006E2F40" w:rsidRPr="0019749E" w:rsidRDefault="003209BF" w:rsidP="006E2F40">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6D109A">
        <w:rPr>
          <w:rFonts w:asciiTheme="majorHAnsi" w:hAnsiTheme="majorHAnsi" w:cstheme="majorHAnsi"/>
          <w:b/>
          <w:bCs/>
          <w:sz w:val="28"/>
          <w:szCs w:val="28"/>
        </w:rPr>
        <w:t xml:space="preserve">Tom Martin </w:t>
      </w:r>
      <w:r w:rsidR="006E2F40" w:rsidRPr="0019749E">
        <w:rPr>
          <w:rFonts w:asciiTheme="majorHAnsi" w:hAnsiTheme="majorHAnsi" w:cstheme="majorHAnsi"/>
          <w:b/>
          <w:bCs/>
          <w:sz w:val="28"/>
          <w:szCs w:val="28"/>
        </w:rPr>
        <w:t xml:space="preserve">made a motion to adjourn at </w:t>
      </w:r>
      <w:r w:rsidR="00DD64D1">
        <w:rPr>
          <w:rFonts w:asciiTheme="majorHAnsi" w:hAnsiTheme="majorHAnsi" w:cstheme="majorHAnsi"/>
          <w:b/>
          <w:bCs/>
          <w:sz w:val="28"/>
          <w:szCs w:val="28"/>
        </w:rPr>
        <w:t>10:01</w:t>
      </w:r>
      <w:r w:rsidR="006E2F40" w:rsidRPr="0019749E">
        <w:rPr>
          <w:rFonts w:asciiTheme="majorHAnsi" w:hAnsiTheme="majorHAnsi" w:cstheme="majorHAnsi"/>
          <w:b/>
          <w:bCs/>
          <w:sz w:val="28"/>
          <w:szCs w:val="28"/>
        </w:rPr>
        <w:t>am, seconded by</w:t>
      </w:r>
      <w:r w:rsidR="006D109A">
        <w:rPr>
          <w:rFonts w:asciiTheme="majorHAnsi" w:hAnsiTheme="majorHAnsi" w:cstheme="majorHAnsi"/>
          <w:b/>
          <w:bCs/>
          <w:sz w:val="28"/>
          <w:szCs w:val="28"/>
        </w:rPr>
        <w:t xml:space="preserve"> Hillary Cherry</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8BED" w14:textId="77777777" w:rsidR="001D7E0B" w:rsidRDefault="001D7E0B">
      <w:r>
        <w:separator/>
      </w:r>
    </w:p>
  </w:endnote>
  <w:endnote w:type="continuationSeparator" w:id="0">
    <w:p w14:paraId="0A3407DC" w14:textId="77777777" w:rsidR="001D7E0B" w:rsidRDefault="001D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A71E9A" w:rsidRDefault="00A71E9A"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A71E9A" w:rsidRDefault="00A71E9A"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061F" w14:textId="77777777" w:rsidR="001D7E0B" w:rsidRDefault="001D7E0B">
      <w:r>
        <w:separator/>
      </w:r>
    </w:p>
  </w:footnote>
  <w:footnote w:type="continuationSeparator" w:id="0">
    <w:p w14:paraId="2C577C76" w14:textId="77777777" w:rsidR="001D7E0B" w:rsidRDefault="001D7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2F645C78"/>
    <w:multiLevelType w:val="hybridMultilevel"/>
    <w:tmpl w:val="28D60430"/>
    <w:lvl w:ilvl="0" w:tplc="A516F0A2">
      <w:start w:val="5"/>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627FE"/>
    <w:multiLevelType w:val="hybridMultilevel"/>
    <w:tmpl w:val="27068E88"/>
    <w:lvl w:ilvl="0" w:tplc="8FA65280">
      <w:start w:val="1"/>
      <w:numFmt w:val="decimal"/>
      <w:lvlText w:val="%1)"/>
      <w:lvlJc w:val="left"/>
      <w:pPr>
        <w:ind w:left="1446" w:hanging="360"/>
      </w:pPr>
      <w:rPr>
        <w:rFonts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574F328E"/>
    <w:multiLevelType w:val="hybridMultilevel"/>
    <w:tmpl w:val="2F763A46"/>
    <w:lvl w:ilvl="0" w:tplc="2BA6E19E">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665469BE"/>
    <w:multiLevelType w:val="hybridMultilevel"/>
    <w:tmpl w:val="90047514"/>
    <w:lvl w:ilvl="0" w:tplc="9AC05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0D1161"/>
    <w:rsid w:val="000D279D"/>
    <w:rsid w:val="000F3BA2"/>
    <w:rsid w:val="001325D4"/>
    <w:rsid w:val="001427EC"/>
    <w:rsid w:val="00142CC8"/>
    <w:rsid w:val="001476F3"/>
    <w:rsid w:val="0015692B"/>
    <w:rsid w:val="0016344A"/>
    <w:rsid w:val="00166A4A"/>
    <w:rsid w:val="0017065F"/>
    <w:rsid w:val="0018008E"/>
    <w:rsid w:val="0019749E"/>
    <w:rsid w:val="001B0817"/>
    <w:rsid w:val="001C2534"/>
    <w:rsid w:val="001D781B"/>
    <w:rsid w:val="001D7E0B"/>
    <w:rsid w:val="001E1CE2"/>
    <w:rsid w:val="001F0C48"/>
    <w:rsid w:val="00205C9B"/>
    <w:rsid w:val="00212B7D"/>
    <w:rsid w:val="00246A82"/>
    <w:rsid w:val="0026081B"/>
    <w:rsid w:val="00276C5D"/>
    <w:rsid w:val="0028012C"/>
    <w:rsid w:val="002D4AAB"/>
    <w:rsid w:val="002E68CA"/>
    <w:rsid w:val="002E7D1D"/>
    <w:rsid w:val="003010C0"/>
    <w:rsid w:val="003209BF"/>
    <w:rsid w:val="00323CCA"/>
    <w:rsid w:val="00330DE0"/>
    <w:rsid w:val="0038167F"/>
    <w:rsid w:val="0040448D"/>
    <w:rsid w:val="0042339E"/>
    <w:rsid w:val="00435925"/>
    <w:rsid w:val="004A417C"/>
    <w:rsid w:val="004B5AD7"/>
    <w:rsid w:val="004C7F2E"/>
    <w:rsid w:val="004D7439"/>
    <w:rsid w:val="004E2DC3"/>
    <w:rsid w:val="004F73AE"/>
    <w:rsid w:val="00505EBF"/>
    <w:rsid w:val="005244DA"/>
    <w:rsid w:val="00540D36"/>
    <w:rsid w:val="0054573A"/>
    <w:rsid w:val="00546E6F"/>
    <w:rsid w:val="00552C6E"/>
    <w:rsid w:val="00560BD7"/>
    <w:rsid w:val="00563DD6"/>
    <w:rsid w:val="005718E0"/>
    <w:rsid w:val="00573804"/>
    <w:rsid w:val="005937C5"/>
    <w:rsid w:val="0059571D"/>
    <w:rsid w:val="005F6FB5"/>
    <w:rsid w:val="0060334C"/>
    <w:rsid w:val="00615A30"/>
    <w:rsid w:val="00622B78"/>
    <w:rsid w:val="0063392E"/>
    <w:rsid w:val="00643089"/>
    <w:rsid w:val="006463F4"/>
    <w:rsid w:val="00657B43"/>
    <w:rsid w:val="006620CD"/>
    <w:rsid w:val="006837C5"/>
    <w:rsid w:val="006908A6"/>
    <w:rsid w:val="006A4998"/>
    <w:rsid w:val="006B7616"/>
    <w:rsid w:val="006C6FFC"/>
    <w:rsid w:val="006D109A"/>
    <w:rsid w:val="006E2DB5"/>
    <w:rsid w:val="006E2F40"/>
    <w:rsid w:val="00701AEA"/>
    <w:rsid w:val="0070671E"/>
    <w:rsid w:val="0071125B"/>
    <w:rsid w:val="007335D9"/>
    <w:rsid w:val="00747A17"/>
    <w:rsid w:val="00762B84"/>
    <w:rsid w:val="007901FA"/>
    <w:rsid w:val="007A1EA9"/>
    <w:rsid w:val="007C2316"/>
    <w:rsid w:val="007C7784"/>
    <w:rsid w:val="007D155B"/>
    <w:rsid w:val="007E4473"/>
    <w:rsid w:val="00800978"/>
    <w:rsid w:val="00804AD8"/>
    <w:rsid w:val="00814A30"/>
    <w:rsid w:val="00831BE3"/>
    <w:rsid w:val="00832238"/>
    <w:rsid w:val="00834A9D"/>
    <w:rsid w:val="00843470"/>
    <w:rsid w:val="00863A86"/>
    <w:rsid w:val="00881CEE"/>
    <w:rsid w:val="00897B14"/>
    <w:rsid w:val="008A259C"/>
    <w:rsid w:val="008B5287"/>
    <w:rsid w:val="008C038E"/>
    <w:rsid w:val="008C56F2"/>
    <w:rsid w:val="008D30E7"/>
    <w:rsid w:val="008E28FF"/>
    <w:rsid w:val="008E3CC7"/>
    <w:rsid w:val="008F1756"/>
    <w:rsid w:val="008F54AE"/>
    <w:rsid w:val="008F55A4"/>
    <w:rsid w:val="008F7F15"/>
    <w:rsid w:val="008F7F8B"/>
    <w:rsid w:val="009147E7"/>
    <w:rsid w:val="00923FFF"/>
    <w:rsid w:val="009311C9"/>
    <w:rsid w:val="009401E8"/>
    <w:rsid w:val="00947EEC"/>
    <w:rsid w:val="009557C4"/>
    <w:rsid w:val="00956FF8"/>
    <w:rsid w:val="00971349"/>
    <w:rsid w:val="00985944"/>
    <w:rsid w:val="009B7B6F"/>
    <w:rsid w:val="009C15EF"/>
    <w:rsid w:val="009F1578"/>
    <w:rsid w:val="00A015D7"/>
    <w:rsid w:val="00A01ABC"/>
    <w:rsid w:val="00A35DF7"/>
    <w:rsid w:val="00A53BF7"/>
    <w:rsid w:val="00A71951"/>
    <w:rsid w:val="00A71E9A"/>
    <w:rsid w:val="00AB2CBB"/>
    <w:rsid w:val="00AC052C"/>
    <w:rsid w:val="00AD6B14"/>
    <w:rsid w:val="00AF091E"/>
    <w:rsid w:val="00AF1551"/>
    <w:rsid w:val="00B03C03"/>
    <w:rsid w:val="00B04688"/>
    <w:rsid w:val="00B213CE"/>
    <w:rsid w:val="00B40919"/>
    <w:rsid w:val="00B522A7"/>
    <w:rsid w:val="00B54BC9"/>
    <w:rsid w:val="00B67DA5"/>
    <w:rsid w:val="00B74C67"/>
    <w:rsid w:val="00BF49EA"/>
    <w:rsid w:val="00C02FCF"/>
    <w:rsid w:val="00C06E93"/>
    <w:rsid w:val="00C40823"/>
    <w:rsid w:val="00C4460F"/>
    <w:rsid w:val="00C65B9E"/>
    <w:rsid w:val="00C71783"/>
    <w:rsid w:val="00C75563"/>
    <w:rsid w:val="00CB2CA4"/>
    <w:rsid w:val="00CB3981"/>
    <w:rsid w:val="00CC6F96"/>
    <w:rsid w:val="00D3291B"/>
    <w:rsid w:val="00D4092D"/>
    <w:rsid w:val="00D41660"/>
    <w:rsid w:val="00D41D51"/>
    <w:rsid w:val="00D45823"/>
    <w:rsid w:val="00D83311"/>
    <w:rsid w:val="00D91433"/>
    <w:rsid w:val="00D9717E"/>
    <w:rsid w:val="00DA6CD1"/>
    <w:rsid w:val="00DC3266"/>
    <w:rsid w:val="00DD29AC"/>
    <w:rsid w:val="00DD3917"/>
    <w:rsid w:val="00DD64D1"/>
    <w:rsid w:val="00DE5F84"/>
    <w:rsid w:val="00DE60E5"/>
    <w:rsid w:val="00DF7068"/>
    <w:rsid w:val="00E21DCC"/>
    <w:rsid w:val="00E66EF5"/>
    <w:rsid w:val="00E95372"/>
    <w:rsid w:val="00EA3493"/>
    <w:rsid w:val="00ED39DD"/>
    <w:rsid w:val="00ED672C"/>
    <w:rsid w:val="00F072C3"/>
    <w:rsid w:val="00F14490"/>
    <w:rsid w:val="00F144F0"/>
    <w:rsid w:val="00F22AB9"/>
    <w:rsid w:val="00F242CE"/>
    <w:rsid w:val="00F415DB"/>
    <w:rsid w:val="00F5401E"/>
    <w:rsid w:val="00F63BC6"/>
    <w:rsid w:val="00FB0894"/>
    <w:rsid w:val="00FB5589"/>
    <w:rsid w:val="00FC6D75"/>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BD26-65B9-4EAB-AA9C-CD15307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2020-08-04T14:22:00Z</dcterms:created>
  <dcterms:modified xsi:type="dcterms:W3CDTF">2020-08-04T16:25:00Z</dcterms:modified>
</cp:coreProperties>
</file>