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DD068" w14:textId="77777777"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Mt. Pulaski Economic Development and Planning Board</w:t>
      </w:r>
    </w:p>
    <w:p w14:paraId="2F20EA31" w14:textId="77777777" w:rsidR="00330DE0" w:rsidRPr="00BE2A9F" w:rsidRDefault="00330DE0" w:rsidP="00330DE0">
      <w:pPr>
        <w:ind w:left="-450"/>
        <w:rPr>
          <w:rFonts w:asciiTheme="majorHAnsi" w:hAnsiTheme="majorHAnsi"/>
          <w:i/>
          <w:sz w:val="28"/>
          <w:szCs w:val="28"/>
        </w:rPr>
      </w:pPr>
      <w:r w:rsidRPr="00BE2A9F">
        <w:rPr>
          <w:rFonts w:asciiTheme="majorHAnsi" w:hAnsiTheme="majorHAnsi"/>
          <w:i/>
          <w:sz w:val="28"/>
          <w:szCs w:val="28"/>
        </w:rPr>
        <w:t>The mission of the Mt. Pulaski Economic Development and Planning Board is to improve the quality of life and create a shared prosperity in our community by retaining, sustaining</w:t>
      </w:r>
      <w:r>
        <w:rPr>
          <w:rFonts w:asciiTheme="majorHAnsi" w:hAnsiTheme="majorHAnsi"/>
          <w:i/>
          <w:sz w:val="28"/>
          <w:szCs w:val="28"/>
        </w:rPr>
        <w:t>,</w:t>
      </w:r>
      <w:r w:rsidRPr="00BE2A9F">
        <w:rPr>
          <w:rFonts w:asciiTheme="majorHAnsi" w:hAnsiTheme="majorHAnsi"/>
          <w:i/>
          <w:sz w:val="28"/>
          <w:szCs w:val="28"/>
        </w:rPr>
        <w:t xml:space="preserve"> and enhancing existing businesses</w:t>
      </w:r>
      <w:r>
        <w:rPr>
          <w:rFonts w:asciiTheme="majorHAnsi" w:hAnsiTheme="majorHAnsi"/>
          <w:i/>
          <w:sz w:val="28"/>
          <w:szCs w:val="28"/>
        </w:rPr>
        <w:t xml:space="preserve"> and community organizations</w:t>
      </w:r>
      <w:r w:rsidRPr="00BE2A9F">
        <w:rPr>
          <w:rFonts w:asciiTheme="majorHAnsi" w:hAnsiTheme="majorHAnsi"/>
          <w:i/>
          <w:sz w:val="28"/>
          <w:szCs w:val="28"/>
        </w:rPr>
        <w:t xml:space="preserve">, attracting and developing new businesses, </w:t>
      </w:r>
      <w:r>
        <w:rPr>
          <w:rFonts w:asciiTheme="majorHAnsi" w:hAnsiTheme="majorHAnsi"/>
          <w:i/>
          <w:sz w:val="28"/>
          <w:szCs w:val="28"/>
        </w:rPr>
        <w:t xml:space="preserve">and </w:t>
      </w:r>
      <w:r w:rsidRPr="00BE2A9F">
        <w:rPr>
          <w:rFonts w:asciiTheme="majorHAnsi" w:hAnsiTheme="majorHAnsi"/>
          <w:i/>
          <w:sz w:val="28"/>
          <w:szCs w:val="28"/>
        </w:rPr>
        <w:t>improving and upgrading infrastructure</w:t>
      </w:r>
      <w:r>
        <w:rPr>
          <w:rFonts w:asciiTheme="majorHAnsi" w:hAnsiTheme="majorHAnsi"/>
          <w:i/>
          <w:sz w:val="28"/>
          <w:szCs w:val="28"/>
        </w:rPr>
        <w:t>.</w:t>
      </w:r>
    </w:p>
    <w:p w14:paraId="1CC52D6C" w14:textId="77777777" w:rsidR="00330DE0" w:rsidRPr="00BE2A9F" w:rsidRDefault="00330DE0" w:rsidP="00330DE0">
      <w:pPr>
        <w:ind w:left="-450"/>
        <w:rPr>
          <w:rFonts w:asciiTheme="majorHAnsi" w:hAnsiTheme="majorHAnsi"/>
          <w:b/>
          <w:sz w:val="28"/>
          <w:szCs w:val="28"/>
        </w:rPr>
      </w:pPr>
    </w:p>
    <w:p w14:paraId="536C56FC" w14:textId="2DB3A06B"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Date</w:t>
      </w:r>
      <w:r w:rsidR="0059571D">
        <w:rPr>
          <w:rFonts w:asciiTheme="majorHAnsi" w:hAnsiTheme="majorHAnsi"/>
          <w:b/>
          <w:sz w:val="28"/>
          <w:szCs w:val="28"/>
        </w:rPr>
        <w:t xml:space="preserve"> </w:t>
      </w:r>
      <w:r w:rsidR="00B10C68">
        <w:rPr>
          <w:rFonts w:asciiTheme="majorHAnsi" w:hAnsiTheme="majorHAnsi"/>
          <w:b/>
          <w:sz w:val="28"/>
          <w:szCs w:val="28"/>
        </w:rPr>
        <w:t>August 10</w:t>
      </w:r>
      <w:r w:rsidR="0059571D" w:rsidRPr="0059571D">
        <w:rPr>
          <w:rFonts w:asciiTheme="majorHAnsi" w:hAnsiTheme="majorHAnsi"/>
          <w:b/>
          <w:sz w:val="28"/>
          <w:szCs w:val="28"/>
          <w:vertAlign w:val="superscript"/>
        </w:rPr>
        <w:t>th</w:t>
      </w:r>
      <w:r w:rsidR="0059571D">
        <w:rPr>
          <w:rFonts w:asciiTheme="majorHAnsi" w:hAnsiTheme="majorHAnsi"/>
          <w:b/>
          <w:sz w:val="28"/>
          <w:szCs w:val="28"/>
        </w:rPr>
        <w:t>, 2019</w:t>
      </w:r>
    </w:p>
    <w:p w14:paraId="7E51D7B6" w14:textId="77777777"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Meeting Location: 124 South Washington Street, Mt. Pulaski, IL 62548</w:t>
      </w:r>
    </w:p>
    <w:p w14:paraId="24CD5CFA" w14:textId="77777777"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Meeting type: Business meeting</w:t>
      </w:r>
    </w:p>
    <w:p w14:paraId="7574A009" w14:textId="77777777" w:rsidR="00330DE0" w:rsidRPr="00BE2A9F" w:rsidRDefault="00330DE0" w:rsidP="00330DE0">
      <w:pPr>
        <w:ind w:left="-450"/>
        <w:rPr>
          <w:rFonts w:asciiTheme="majorHAnsi" w:hAnsiTheme="majorHAnsi"/>
          <w:b/>
          <w:sz w:val="28"/>
          <w:szCs w:val="28"/>
        </w:rPr>
      </w:pPr>
    </w:p>
    <w:p w14:paraId="162C6279" w14:textId="3B2BAC74" w:rsidR="00330DE0" w:rsidRPr="00BE2A9F" w:rsidRDefault="007C2316" w:rsidP="00330DE0">
      <w:pPr>
        <w:ind w:left="-450"/>
        <w:rPr>
          <w:rFonts w:asciiTheme="majorHAnsi" w:hAnsiTheme="majorHAnsi"/>
          <w:b/>
          <w:sz w:val="28"/>
          <w:szCs w:val="28"/>
        </w:rPr>
      </w:pPr>
      <w:r>
        <w:rPr>
          <w:rFonts w:asciiTheme="majorHAnsi" w:hAnsiTheme="majorHAnsi"/>
          <w:b/>
          <w:sz w:val="28"/>
          <w:szCs w:val="28"/>
        </w:rPr>
        <w:t>Meeting Minutes</w:t>
      </w:r>
    </w:p>
    <w:p w14:paraId="3FCA7055" w14:textId="77777777" w:rsidR="00330DE0" w:rsidRPr="00BE2A9F" w:rsidRDefault="00330DE0" w:rsidP="00330DE0">
      <w:pPr>
        <w:ind w:left="-450"/>
        <w:rPr>
          <w:rFonts w:asciiTheme="majorHAnsi" w:hAnsiTheme="majorHAnsi"/>
          <w:sz w:val="28"/>
          <w:szCs w:val="28"/>
        </w:rPr>
      </w:pPr>
    </w:p>
    <w:p w14:paraId="54444571" w14:textId="79D0314B" w:rsidR="00330DE0" w:rsidRPr="0059571D" w:rsidRDefault="00330DE0" w:rsidP="00330DE0">
      <w:pPr>
        <w:ind w:left="-450"/>
        <w:rPr>
          <w:rFonts w:asciiTheme="majorHAnsi" w:hAnsiTheme="majorHAnsi"/>
          <w:b/>
          <w:bCs/>
          <w:sz w:val="28"/>
          <w:szCs w:val="28"/>
        </w:rPr>
      </w:pPr>
      <w:r w:rsidRPr="0059571D">
        <w:rPr>
          <w:rFonts w:asciiTheme="majorHAnsi" w:hAnsiTheme="majorHAnsi"/>
          <w:b/>
          <w:bCs/>
          <w:sz w:val="28"/>
          <w:szCs w:val="28"/>
        </w:rPr>
        <w:t>1]</w:t>
      </w:r>
      <w:r w:rsidRPr="0059571D">
        <w:rPr>
          <w:rFonts w:asciiTheme="majorHAnsi" w:hAnsiTheme="majorHAnsi"/>
          <w:b/>
          <w:bCs/>
          <w:sz w:val="28"/>
          <w:szCs w:val="28"/>
        </w:rPr>
        <w:tab/>
        <w:t>Call to order</w:t>
      </w:r>
    </w:p>
    <w:p w14:paraId="43000A39" w14:textId="3B15F6A7" w:rsidR="0059571D" w:rsidRDefault="0059571D" w:rsidP="0059571D">
      <w:pPr>
        <w:ind w:left="6"/>
        <w:rPr>
          <w:rFonts w:asciiTheme="majorHAnsi" w:hAnsiTheme="majorHAnsi"/>
          <w:sz w:val="28"/>
          <w:szCs w:val="28"/>
        </w:rPr>
      </w:pPr>
      <w:r>
        <w:rPr>
          <w:rFonts w:asciiTheme="majorHAnsi" w:hAnsiTheme="majorHAnsi"/>
          <w:sz w:val="28"/>
          <w:szCs w:val="28"/>
        </w:rPr>
        <w:t xml:space="preserve">Tom Martin called to order the regular meeting of the Mt. Pulaski Economic Development and Planning Board at </w:t>
      </w:r>
      <w:r w:rsidR="00B10C68">
        <w:rPr>
          <w:rFonts w:asciiTheme="majorHAnsi" w:hAnsiTheme="majorHAnsi"/>
          <w:sz w:val="28"/>
          <w:szCs w:val="28"/>
        </w:rPr>
        <w:t>9</w:t>
      </w:r>
      <w:r>
        <w:rPr>
          <w:rFonts w:asciiTheme="majorHAnsi" w:hAnsiTheme="majorHAnsi"/>
          <w:sz w:val="28"/>
          <w:szCs w:val="28"/>
        </w:rPr>
        <w:t>:00</w:t>
      </w:r>
      <w:r w:rsidR="00B10C68">
        <w:rPr>
          <w:rFonts w:asciiTheme="majorHAnsi" w:hAnsiTheme="majorHAnsi"/>
          <w:sz w:val="28"/>
          <w:szCs w:val="28"/>
        </w:rPr>
        <w:t>am</w:t>
      </w:r>
      <w:r>
        <w:rPr>
          <w:rFonts w:asciiTheme="majorHAnsi" w:hAnsiTheme="majorHAnsi"/>
          <w:sz w:val="28"/>
          <w:szCs w:val="28"/>
        </w:rPr>
        <w:t xml:space="preserve"> on </w:t>
      </w:r>
      <w:r w:rsidR="00B10C68">
        <w:rPr>
          <w:rFonts w:asciiTheme="majorHAnsi" w:hAnsiTheme="majorHAnsi"/>
          <w:sz w:val="28"/>
          <w:szCs w:val="28"/>
        </w:rPr>
        <w:t xml:space="preserve">August </w:t>
      </w:r>
      <w:r>
        <w:rPr>
          <w:rFonts w:asciiTheme="majorHAnsi" w:hAnsiTheme="majorHAnsi"/>
          <w:sz w:val="28"/>
          <w:szCs w:val="28"/>
        </w:rPr>
        <w:t>1</w:t>
      </w:r>
      <w:r w:rsidR="00B10C68">
        <w:rPr>
          <w:rFonts w:asciiTheme="majorHAnsi" w:hAnsiTheme="majorHAnsi"/>
          <w:sz w:val="28"/>
          <w:szCs w:val="28"/>
        </w:rPr>
        <w:t>0</w:t>
      </w:r>
      <w:r w:rsidRPr="0059571D">
        <w:rPr>
          <w:rFonts w:asciiTheme="majorHAnsi" w:hAnsiTheme="majorHAnsi"/>
          <w:sz w:val="28"/>
          <w:szCs w:val="28"/>
          <w:vertAlign w:val="superscript"/>
        </w:rPr>
        <w:t>th</w:t>
      </w:r>
      <w:r>
        <w:rPr>
          <w:rFonts w:asciiTheme="majorHAnsi" w:hAnsiTheme="majorHAnsi"/>
          <w:sz w:val="28"/>
          <w:szCs w:val="28"/>
        </w:rPr>
        <w:t>, 2019 at the Courthouse Foundation Office.</w:t>
      </w:r>
    </w:p>
    <w:p w14:paraId="28756595" w14:textId="77777777" w:rsidR="0059571D" w:rsidRPr="00BE2A9F" w:rsidRDefault="0059571D" w:rsidP="0059571D">
      <w:pPr>
        <w:ind w:left="6"/>
        <w:rPr>
          <w:rFonts w:asciiTheme="majorHAnsi" w:hAnsiTheme="majorHAnsi"/>
          <w:sz w:val="28"/>
          <w:szCs w:val="28"/>
        </w:rPr>
      </w:pPr>
    </w:p>
    <w:p w14:paraId="5A28F4B6" w14:textId="65C6A115" w:rsidR="00330DE0" w:rsidRDefault="00330DE0" w:rsidP="00330DE0">
      <w:pPr>
        <w:ind w:left="-450"/>
        <w:rPr>
          <w:rFonts w:asciiTheme="majorHAnsi" w:hAnsiTheme="majorHAnsi"/>
          <w:b/>
          <w:bCs/>
          <w:sz w:val="28"/>
          <w:szCs w:val="28"/>
        </w:rPr>
      </w:pPr>
      <w:r w:rsidRPr="0059571D">
        <w:rPr>
          <w:rFonts w:asciiTheme="majorHAnsi" w:hAnsiTheme="majorHAnsi"/>
          <w:b/>
          <w:bCs/>
          <w:sz w:val="28"/>
          <w:szCs w:val="28"/>
        </w:rPr>
        <w:t>2]</w:t>
      </w:r>
      <w:r w:rsidRPr="0059571D">
        <w:rPr>
          <w:rFonts w:asciiTheme="majorHAnsi" w:hAnsiTheme="majorHAnsi"/>
          <w:b/>
          <w:bCs/>
          <w:sz w:val="28"/>
          <w:szCs w:val="28"/>
        </w:rPr>
        <w:tab/>
        <w:t>Roll call</w:t>
      </w:r>
    </w:p>
    <w:p w14:paraId="101E8AEF" w14:textId="202F3530" w:rsidR="0059571D" w:rsidRDefault="0059571D" w:rsidP="0059571D">
      <w:pPr>
        <w:ind w:left="6"/>
        <w:rPr>
          <w:rFonts w:asciiTheme="majorHAnsi" w:hAnsiTheme="majorHAnsi"/>
          <w:sz w:val="28"/>
          <w:szCs w:val="28"/>
        </w:rPr>
      </w:pPr>
      <w:r>
        <w:rPr>
          <w:rFonts w:asciiTheme="majorHAnsi" w:hAnsiTheme="majorHAnsi"/>
          <w:sz w:val="28"/>
          <w:szCs w:val="28"/>
        </w:rPr>
        <w:t xml:space="preserve">Lorah Hoe conducted a roll call. The following persons were present: Tom Marin, Andy Meister, Tyler White, </w:t>
      </w:r>
      <w:r w:rsidR="00B10C68">
        <w:rPr>
          <w:rFonts w:asciiTheme="majorHAnsi" w:hAnsiTheme="majorHAnsi"/>
          <w:sz w:val="28"/>
          <w:szCs w:val="28"/>
        </w:rPr>
        <w:t xml:space="preserve">Erin Wyss, </w:t>
      </w:r>
      <w:r>
        <w:rPr>
          <w:rFonts w:asciiTheme="majorHAnsi" w:hAnsiTheme="majorHAnsi"/>
          <w:sz w:val="28"/>
          <w:szCs w:val="28"/>
        </w:rPr>
        <w:t>Deron Powell, and Hillary Cherry. Tim Emrick (city council representative). Lorah Hoe (Administrative Aide).</w:t>
      </w:r>
    </w:p>
    <w:p w14:paraId="5A140EFE" w14:textId="4E9010D2" w:rsidR="0059571D" w:rsidRDefault="0059571D" w:rsidP="0059571D">
      <w:pPr>
        <w:ind w:left="6"/>
        <w:rPr>
          <w:rFonts w:asciiTheme="majorHAnsi" w:hAnsiTheme="majorHAnsi"/>
          <w:sz w:val="28"/>
          <w:szCs w:val="28"/>
        </w:rPr>
      </w:pPr>
    </w:p>
    <w:p w14:paraId="07E238D6" w14:textId="72C658C5" w:rsidR="0059571D" w:rsidRDefault="0059571D" w:rsidP="0059571D">
      <w:pPr>
        <w:ind w:left="6"/>
        <w:rPr>
          <w:rFonts w:asciiTheme="majorHAnsi" w:hAnsiTheme="majorHAnsi"/>
          <w:sz w:val="28"/>
          <w:szCs w:val="28"/>
        </w:rPr>
      </w:pPr>
      <w:r>
        <w:rPr>
          <w:rFonts w:asciiTheme="majorHAnsi" w:hAnsiTheme="majorHAnsi"/>
          <w:sz w:val="28"/>
          <w:szCs w:val="28"/>
        </w:rPr>
        <w:t xml:space="preserve">Guests: Bill Thomas (Logan County Economic Development Director) </w:t>
      </w:r>
      <w:r w:rsidR="00B10C68">
        <w:rPr>
          <w:rFonts w:asciiTheme="majorHAnsi" w:hAnsiTheme="majorHAnsi"/>
          <w:sz w:val="28"/>
          <w:szCs w:val="28"/>
        </w:rPr>
        <w:t xml:space="preserve">Matt </w:t>
      </w:r>
      <w:proofErr w:type="spellStart"/>
      <w:r w:rsidR="00B10C68">
        <w:rPr>
          <w:rFonts w:asciiTheme="majorHAnsi" w:hAnsiTheme="majorHAnsi"/>
          <w:sz w:val="28"/>
          <w:szCs w:val="28"/>
        </w:rPr>
        <w:t>Bobell</w:t>
      </w:r>
      <w:proofErr w:type="spellEnd"/>
      <w:r w:rsidR="00B10C68">
        <w:rPr>
          <w:rFonts w:asciiTheme="majorHAnsi" w:hAnsiTheme="majorHAnsi"/>
          <w:sz w:val="28"/>
          <w:szCs w:val="28"/>
        </w:rPr>
        <w:t xml:space="preserve"> (Mayor of Mt. Pulaski).</w:t>
      </w:r>
    </w:p>
    <w:p w14:paraId="6336BEF8" w14:textId="46491625" w:rsidR="0059571D" w:rsidRDefault="0059571D" w:rsidP="0059571D">
      <w:pPr>
        <w:ind w:left="6"/>
        <w:rPr>
          <w:rFonts w:asciiTheme="majorHAnsi" w:hAnsiTheme="majorHAnsi"/>
          <w:sz w:val="28"/>
          <w:szCs w:val="28"/>
        </w:rPr>
      </w:pPr>
    </w:p>
    <w:p w14:paraId="7CE3726A" w14:textId="6BE1B4FE" w:rsidR="0059571D" w:rsidRDefault="0059571D" w:rsidP="0059571D">
      <w:pPr>
        <w:ind w:left="6"/>
        <w:rPr>
          <w:rFonts w:asciiTheme="majorHAnsi" w:hAnsiTheme="majorHAnsi"/>
          <w:sz w:val="28"/>
          <w:szCs w:val="28"/>
        </w:rPr>
      </w:pPr>
      <w:r>
        <w:rPr>
          <w:rFonts w:asciiTheme="majorHAnsi" w:hAnsiTheme="majorHAnsi"/>
          <w:sz w:val="28"/>
          <w:szCs w:val="28"/>
        </w:rPr>
        <w:t xml:space="preserve">Absent: </w:t>
      </w:r>
      <w:r w:rsidR="00B10C68">
        <w:rPr>
          <w:rFonts w:asciiTheme="majorHAnsi" w:hAnsiTheme="majorHAnsi"/>
          <w:sz w:val="28"/>
          <w:szCs w:val="28"/>
        </w:rPr>
        <w:t xml:space="preserve">Jim </w:t>
      </w:r>
      <w:proofErr w:type="spellStart"/>
      <w:r w:rsidR="00B10C68">
        <w:rPr>
          <w:rFonts w:asciiTheme="majorHAnsi" w:hAnsiTheme="majorHAnsi"/>
          <w:sz w:val="28"/>
          <w:szCs w:val="28"/>
        </w:rPr>
        <w:t>Birge</w:t>
      </w:r>
      <w:proofErr w:type="spellEnd"/>
    </w:p>
    <w:p w14:paraId="6B0E8AE4" w14:textId="77777777" w:rsidR="0059571D" w:rsidRPr="0059571D" w:rsidRDefault="0059571D" w:rsidP="0059571D">
      <w:pPr>
        <w:ind w:left="6"/>
        <w:rPr>
          <w:rFonts w:asciiTheme="majorHAnsi" w:hAnsiTheme="majorHAnsi"/>
          <w:sz w:val="28"/>
          <w:szCs w:val="28"/>
        </w:rPr>
      </w:pPr>
    </w:p>
    <w:p w14:paraId="572ADE4C" w14:textId="229EF163" w:rsidR="00E95372" w:rsidRDefault="00330DE0" w:rsidP="00E95372">
      <w:pPr>
        <w:ind w:left="-450"/>
        <w:rPr>
          <w:rFonts w:asciiTheme="majorHAnsi" w:hAnsiTheme="majorHAnsi"/>
          <w:b/>
          <w:bCs/>
          <w:sz w:val="28"/>
          <w:szCs w:val="28"/>
        </w:rPr>
      </w:pPr>
      <w:r w:rsidRPr="0059571D">
        <w:rPr>
          <w:rFonts w:asciiTheme="majorHAnsi" w:hAnsiTheme="majorHAnsi"/>
          <w:b/>
          <w:bCs/>
          <w:sz w:val="28"/>
          <w:szCs w:val="28"/>
        </w:rPr>
        <w:t>3]</w:t>
      </w:r>
      <w:r w:rsidRPr="0059571D">
        <w:rPr>
          <w:rFonts w:asciiTheme="majorHAnsi" w:hAnsiTheme="majorHAnsi"/>
          <w:b/>
          <w:bCs/>
          <w:sz w:val="28"/>
          <w:szCs w:val="28"/>
        </w:rPr>
        <w:tab/>
        <w:t>Introduction of guests</w:t>
      </w:r>
    </w:p>
    <w:p w14:paraId="4DCBFBA4" w14:textId="77777777" w:rsidR="00F020C9" w:rsidRDefault="0059571D" w:rsidP="007F2282">
      <w:pPr>
        <w:ind w:left="6"/>
        <w:rPr>
          <w:rFonts w:asciiTheme="majorHAnsi" w:hAnsiTheme="majorHAnsi"/>
          <w:sz w:val="28"/>
          <w:szCs w:val="28"/>
        </w:rPr>
      </w:pPr>
      <w:r>
        <w:rPr>
          <w:rFonts w:asciiTheme="majorHAnsi" w:hAnsiTheme="majorHAnsi"/>
          <w:sz w:val="28"/>
          <w:szCs w:val="28"/>
        </w:rPr>
        <w:t xml:space="preserve">Bill was introduced </w:t>
      </w:r>
      <w:r w:rsidR="00B10C68">
        <w:rPr>
          <w:rFonts w:asciiTheme="majorHAnsi" w:hAnsiTheme="majorHAnsi"/>
          <w:sz w:val="28"/>
          <w:szCs w:val="28"/>
        </w:rPr>
        <w:t xml:space="preserve">and thanked for his help with the Economic Development Planning Board meeting from the month of July. </w:t>
      </w:r>
    </w:p>
    <w:p w14:paraId="7B34A5B1" w14:textId="77777777" w:rsidR="00F020C9" w:rsidRDefault="00F020C9" w:rsidP="007F2282">
      <w:pPr>
        <w:ind w:left="6"/>
        <w:rPr>
          <w:rFonts w:asciiTheme="majorHAnsi" w:hAnsiTheme="majorHAnsi"/>
          <w:sz w:val="28"/>
          <w:szCs w:val="28"/>
        </w:rPr>
      </w:pPr>
    </w:p>
    <w:p w14:paraId="4EE064C2" w14:textId="2581AF73" w:rsidR="007F2282" w:rsidRDefault="00B10C68" w:rsidP="007F2282">
      <w:pPr>
        <w:ind w:left="6"/>
        <w:rPr>
          <w:rFonts w:asciiTheme="majorHAnsi" w:hAnsiTheme="majorHAnsi"/>
          <w:sz w:val="28"/>
          <w:szCs w:val="28"/>
        </w:rPr>
      </w:pPr>
      <w:r>
        <w:rPr>
          <w:rFonts w:asciiTheme="majorHAnsi" w:hAnsiTheme="majorHAnsi"/>
          <w:sz w:val="28"/>
          <w:szCs w:val="28"/>
        </w:rPr>
        <w:t>The Economic Development Planning board has officially appointed the officers for this board. Tom Martin as Chair, Deron Powell as Vice Chair, Tyler White as Treasurer, and Hillary Cherry as Secretary. Deron made a motion to approve the officer appointments. Tyler White seconded. All approve. Motion Passed.</w:t>
      </w:r>
    </w:p>
    <w:p w14:paraId="1D088E8D" w14:textId="77777777" w:rsidR="007F2282" w:rsidRPr="00BE2A9F" w:rsidRDefault="007F2282" w:rsidP="007F2282">
      <w:pPr>
        <w:ind w:left="6"/>
        <w:rPr>
          <w:rFonts w:asciiTheme="majorHAnsi" w:hAnsiTheme="majorHAnsi"/>
          <w:sz w:val="28"/>
          <w:szCs w:val="28"/>
        </w:rPr>
      </w:pPr>
    </w:p>
    <w:p w14:paraId="7F71177A" w14:textId="77777777"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Old Business</w:t>
      </w:r>
    </w:p>
    <w:p w14:paraId="309E9716" w14:textId="77777777" w:rsidR="00330DE0" w:rsidRPr="00BE2A9F" w:rsidRDefault="00330DE0" w:rsidP="00330DE0">
      <w:pPr>
        <w:ind w:left="-450"/>
        <w:rPr>
          <w:rFonts w:asciiTheme="majorHAnsi" w:hAnsiTheme="majorHAnsi"/>
          <w:sz w:val="28"/>
          <w:szCs w:val="28"/>
        </w:rPr>
      </w:pPr>
    </w:p>
    <w:p w14:paraId="4F16F2E5" w14:textId="7228761E" w:rsidR="00330DE0" w:rsidRDefault="00330DE0" w:rsidP="00330DE0">
      <w:pPr>
        <w:ind w:left="-450"/>
        <w:rPr>
          <w:rFonts w:asciiTheme="majorHAnsi" w:hAnsiTheme="majorHAnsi"/>
          <w:b/>
          <w:bCs/>
          <w:sz w:val="28"/>
          <w:szCs w:val="28"/>
        </w:rPr>
      </w:pPr>
      <w:r w:rsidRPr="0059571D">
        <w:rPr>
          <w:rFonts w:asciiTheme="majorHAnsi" w:hAnsiTheme="majorHAnsi"/>
          <w:b/>
          <w:bCs/>
          <w:sz w:val="28"/>
          <w:szCs w:val="28"/>
        </w:rPr>
        <w:t>4]</w:t>
      </w:r>
      <w:r w:rsidRPr="0059571D">
        <w:rPr>
          <w:rFonts w:asciiTheme="majorHAnsi" w:hAnsiTheme="majorHAnsi"/>
          <w:b/>
          <w:bCs/>
          <w:sz w:val="28"/>
          <w:szCs w:val="28"/>
        </w:rPr>
        <w:tab/>
      </w:r>
      <w:r w:rsidR="00B10C68">
        <w:rPr>
          <w:rFonts w:asciiTheme="majorHAnsi" w:hAnsiTheme="majorHAnsi"/>
          <w:b/>
          <w:bCs/>
          <w:sz w:val="28"/>
          <w:szCs w:val="28"/>
        </w:rPr>
        <w:t>Desired Outcomes</w:t>
      </w:r>
    </w:p>
    <w:p w14:paraId="154842E1" w14:textId="77777777" w:rsidR="00090915" w:rsidRDefault="00090915" w:rsidP="00330DE0">
      <w:pPr>
        <w:ind w:left="-450"/>
        <w:rPr>
          <w:rFonts w:asciiTheme="majorHAnsi" w:hAnsiTheme="majorHAnsi"/>
          <w:b/>
          <w:bCs/>
          <w:sz w:val="28"/>
          <w:szCs w:val="28"/>
        </w:rPr>
      </w:pPr>
    </w:p>
    <w:p w14:paraId="779212F8" w14:textId="103A6D76" w:rsidR="00090915" w:rsidRDefault="00090915" w:rsidP="00330DE0">
      <w:pPr>
        <w:ind w:left="-450"/>
        <w:rPr>
          <w:rFonts w:asciiTheme="majorHAnsi" w:hAnsiTheme="majorHAnsi"/>
          <w:sz w:val="28"/>
          <w:szCs w:val="28"/>
        </w:rPr>
      </w:pPr>
      <w:r>
        <w:rPr>
          <w:rFonts w:asciiTheme="majorHAnsi" w:hAnsiTheme="majorHAnsi"/>
          <w:b/>
          <w:bCs/>
          <w:sz w:val="28"/>
          <w:szCs w:val="28"/>
        </w:rPr>
        <w:tab/>
      </w:r>
      <w:r>
        <w:rPr>
          <w:rFonts w:asciiTheme="majorHAnsi" w:hAnsiTheme="majorHAnsi"/>
          <w:sz w:val="28"/>
          <w:szCs w:val="28"/>
        </w:rPr>
        <w:t>Project Updates</w:t>
      </w:r>
    </w:p>
    <w:p w14:paraId="2C85F26E" w14:textId="77777777" w:rsidR="00090915" w:rsidRDefault="00090915" w:rsidP="00330DE0">
      <w:pPr>
        <w:ind w:left="-450"/>
        <w:rPr>
          <w:rFonts w:asciiTheme="majorHAnsi" w:hAnsiTheme="majorHAnsi"/>
          <w:sz w:val="28"/>
          <w:szCs w:val="28"/>
        </w:rPr>
      </w:pPr>
    </w:p>
    <w:p w14:paraId="04E333A1" w14:textId="63E07911" w:rsidR="0070596B" w:rsidRDefault="00090915" w:rsidP="0070596B">
      <w:pPr>
        <w:ind w:left="-450"/>
        <w:rPr>
          <w:rFonts w:asciiTheme="majorHAnsi" w:hAnsiTheme="majorHAnsi"/>
          <w:sz w:val="28"/>
          <w:szCs w:val="28"/>
          <w:u w:val="single"/>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u w:val="single"/>
        </w:rPr>
        <w:t>Retain, sustain, and enhance our existing businesses and community organizations</w:t>
      </w:r>
    </w:p>
    <w:p w14:paraId="71285058" w14:textId="647467F6" w:rsidR="00090915" w:rsidRDefault="00090915" w:rsidP="00090915">
      <w:pPr>
        <w:pStyle w:val="ListParagraph"/>
        <w:numPr>
          <w:ilvl w:val="0"/>
          <w:numId w:val="2"/>
        </w:numPr>
        <w:rPr>
          <w:rFonts w:asciiTheme="majorHAnsi" w:hAnsiTheme="majorHAnsi"/>
          <w:sz w:val="28"/>
          <w:szCs w:val="28"/>
        </w:rPr>
      </w:pPr>
      <w:r>
        <w:rPr>
          <w:rFonts w:asciiTheme="majorHAnsi" w:hAnsiTheme="majorHAnsi"/>
          <w:sz w:val="28"/>
          <w:szCs w:val="28"/>
        </w:rPr>
        <w:lastRenderedPageBreak/>
        <w:t>Grant Review and Discussion: Action Item</w:t>
      </w:r>
      <w:r w:rsidR="00F020C9">
        <w:rPr>
          <w:rFonts w:asciiTheme="majorHAnsi" w:hAnsiTheme="majorHAnsi"/>
          <w:sz w:val="28"/>
          <w:szCs w:val="28"/>
        </w:rPr>
        <w:t xml:space="preserve"> </w:t>
      </w:r>
    </w:p>
    <w:p w14:paraId="75846188" w14:textId="7B216D54" w:rsidR="00890F7D" w:rsidRDefault="00890F7D" w:rsidP="00890F7D">
      <w:pPr>
        <w:pStyle w:val="ListParagraph"/>
        <w:ind w:left="1080"/>
        <w:rPr>
          <w:rFonts w:asciiTheme="majorHAnsi" w:hAnsiTheme="majorHAnsi"/>
          <w:sz w:val="28"/>
          <w:szCs w:val="28"/>
        </w:rPr>
      </w:pPr>
      <w:r>
        <w:rPr>
          <w:rFonts w:asciiTheme="majorHAnsi" w:hAnsiTheme="majorHAnsi"/>
          <w:sz w:val="28"/>
          <w:szCs w:val="28"/>
        </w:rPr>
        <w:t xml:space="preserve">Grant request </w:t>
      </w:r>
      <w:proofErr w:type="gramStart"/>
      <w:r>
        <w:rPr>
          <w:rFonts w:asciiTheme="majorHAnsi" w:hAnsiTheme="majorHAnsi"/>
          <w:sz w:val="28"/>
          <w:szCs w:val="28"/>
        </w:rPr>
        <w:t>at this time</w:t>
      </w:r>
      <w:proofErr w:type="gramEnd"/>
      <w:r>
        <w:rPr>
          <w:rFonts w:asciiTheme="majorHAnsi" w:hAnsiTheme="majorHAnsi"/>
          <w:sz w:val="28"/>
          <w:szCs w:val="28"/>
        </w:rPr>
        <w:t xml:space="preserve">: Tyler White for the Lucky Lager’s Kitchen updates for $1,500. The board </w:t>
      </w:r>
      <w:proofErr w:type="gramStart"/>
      <w:r>
        <w:rPr>
          <w:rFonts w:asciiTheme="majorHAnsi" w:hAnsiTheme="majorHAnsi"/>
          <w:sz w:val="28"/>
          <w:szCs w:val="28"/>
        </w:rPr>
        <w:t>had a discussion about</w:t>
      </w:r>
      <w:proofErr w:type="gramEnd"/>
      <w:r>
        <w:rPr>
          <w:rFonts w:asciiTheme="majorHAnsi" w:hAnsiTheme="majorHAnsi"/>
          <w:sz w:val="28"/>
          <w:szCs w:val="28"/>
        </w:rPr>
        <w:t xml:space="preserve"> needing to draft policies for those that have applied multiple times, setting a timeline for grant reviews, and to also distinguish between a donation and a grant. Deron motioned to approve the grant. There was no second. Motion is tabled until new policies are set. </w:t>
      </w:r>
    </w:p>
    <w:p w14:paraId="4C6C3496" w14:textId="799C7F42" w:rsidR="00890F7D" w:rsidRDefault="00890F7D" w:rsidP="00890F7D">
      <w:pPr>
        <w:pStyle w:val="ListParagraph"/>
        <w:ind w:left="1080"/>
        <w:rPr>
          <w:rFonts w:asciiTheme="majorHAnsi" w:hAnsiTheme="majorHAnsi"/>
          <w:sz w:val="28"/>
          <w:szCs w:val="28"/>
        </w:rPr>
      </w:pPr>
      <w:r>
        <w:rPr>
          <w:rFonts w:asciiTheme="majorHAnsi" w:hAnsiTheme="majorHAnsi"/>
          <w:sz w:val="28"/>
          <w:szCs w:val="28"/>
        </w:rPr>
        <w:t xml:space="preserve">The board </w:t>
      </w:r>
      <w:proofErr w:type="gramStart"/>
      <w:r>
        <w:rPr>
          <w:rFonts w:asciiTheme="majorHAnsi" w:hAnsiTheme="majorHAnsi"/>
          <w:sz w:val="28"/>
          <w:szCs w:val="28"/>
        </w:rPr>
        <w:t>had a discussion about</w:t>
      </w:r>
      <w:proofErr w:type="gramEnd"/>
      <w:r>
        <w:rPr>
          <w:rFonts w:asciiTheme="majorHAnsi" w:hAnsiTheme="majorHAnsi"/>
          <w:sz w:val="28"/>
          <w:szCs w:val="28"/>
        </w:rPr>
        <w:t xml:space="preserve"> whether a business should be able to apply for multiple grants or not and within a specified timeframe. </w:t>
      </w:r>
      <w:r w:rsidR="002B37CD">
        <w:rPr>
          <w:rFonts w:asciiTheme="majorHAnsi" w:hAnsiTheme="majorHAnsi"/>
          <w:sz w:val="28"/>
          <w:szCs w:val="28"/>
        </w:rPr>
        <w:t xml:space="preserve">The Business District Tax money and the Economic Development Planning Board are here to benefit businesses and organizations in town. </w:t>
      </w:r>
    </w:p>
    <w:p w14:paraId="03CB0C34" w14:textId="2E265872" w:rsidR="002B37CD" w:rsidRPr="00890F7D" w:rsidRDefault="002B37CD" w:rsidP="00890F7D">
      <w:pPr>
        <w:pStyle w:val="ListParagraph"/>
        <w:ind w:left="1080"/>
        <w:rPr>
          <w:rFonts w:asciiTheme="majorHAnsi" w:hAnsiTheme="majorHAnsi"/>
          <w:sz w:val="28"/>
          <w:szCs w:val="28"/>
        </w:rPr>
      </w:pPr>
      <w:r>
        <w:rPr>
          <w:rFonts w:asciiTheme="majorHAnsi" w:hAnsiTheme="majorHAnsi"/>
          <w:sz w:val="28"/>
          <w:szCs w:val="28"/>
        </w:rPr>
        <w:t xml:space="preserve">Sue </w:t>
      </w:r>
      <w:proofErr w:type="spellStart"/>
      <w:r>
        <w:rPr>
          <w:rFonts w:asciiTheme="majorHAnsi" w:hAnsiTheme="majorHAnsi"/>
          <w:sz w:val="28"/>
          <w:szCs w:val="28"/>
        </w:rPr>
        <w:t>Werman</w:t>
      </w:r>
      <w:proofErr w:type="spellEnd"/>
      <w:r>
        <w:rPr>
          <w:rFonts w:asciiTheme="majorHAnsi" w:hAnsiTheme="majorHAnsi"/>
          <w:sz w:val="28"/>
          <w:szCs w:val="28"/>
        </w:rPr>
        <w:t xml:space="preserve"> applied for the Post Office Parking Lot with an updated grant application. The board determined that the grant program is under evaluation at the present time and this grant will not be voted on until the evaluation is completed. </w:t>
      </w:r>
    </w:p>
    <w:p w14:paraId="68A18ED4" w14:textId="3C720BE1" w:rsidR="00F020C9" w:rsidRDefault="00F020C9" w:rsidP="00F020C9">
      <w:pPr>
        <w:pStyle w:val="ListParagraph"/>
        <w:ind w:left="1080"/>
        <w:rPr>
          <w:rFonts w:asciiTheme="majorHAnsi" w:hAnsiTheme="majorHAnsi"/>
          <w:sz w:val="28"/>
          <w:szCs w:val="28"/>
        </w:rPr>
      </w:pPr>
      <w:r>
        <w:rPr>
          <w:rFonts w:asciiTheme="majorHAnsi" w:hAnsiTheme="majorHAnsi"/>
          <w:sz w:val="28"/>
          <w:szCs w:val="28"/>
        </w:rPr>
        <w:t xml:space="preserve">Andrew, Hillary, and Bill will review the business grant program and help create a community grant program. </w:t>
      </w:r>
    </w:p>
    <w:p w14:paraId="10F3F020" w14:textId="77777777" w:rsidR="0070596B" w:rsidRDefault="0070596B" w:rsidP="0070596B">
      <w:pPr>
        <w:pStyle w:val="ListParagraph"/>
        <w:ind w:left="1080"/>
        <w:rPr>
          <w:rFonts w:asciiTheme="majorHAnsi" w:hAnsiTheme="majorHAnsi"/>
          <w:sz w:val="28"/>
          <w:szCs w:val="28"/>
        </w:rPr>
      </w:pPr>
    </w:p>
    <w:p w14:paraId="500DEFD4" w14:textId="794FC820" w:rsidR="00090915" w:rsidRDefault="00090915" w:rsidP="00090915">
      <w:pPr>
        <w:pStyle w:val="ListParagraph"/>
        <w:numPr>
          <w:ilvl w:val="0"/>
          <w:numId w:val="2"/>
        </w:numPr>
        <w:rPr>
          <w:rFonts w:asciiTheme="majorHAnsi" w:hAnsiTheme="majorHAnsi"/>
          <w:sz w:val="28"/>
          <w:szCs w:val="28"/>
        </w:rPr>
      </w:pPr>
      <w:r>
        <w:rPr>
          <w:rFonts w:asciiTheme="majorHAnsi" w:hAnsiTheme="majorHAnsi"/>
          <w:sz w:val="28"/>
          <w:szCs w:val="28"/>
        </w:rPr>
        <w:t>Shopping Center Update</w:t>
      </w:r>
    </w:p>
    <w:p w14:paraId="6FEF61C4" w14:textId="0A16D7EE" w:rsidR="0070596B" w:rsidRDefault="00F020C9" w:rsidP="00F020C9">
      <w:pPr>
        <w:pStyle w:val="ListParagraph"/>
        <w:ind w:left="1080"/>
        <w:rPr>
          <w:rFonts w:asciiTheme="majorHAnsi" w:hAnsiTheme="majorHAnsi"/>
          <w:sz w:val="28"/>
          <w:szCs w:val="28"/>
        </w:rPr>
      </w:pPr>
      <w:r>
        <w:rPr>
          <w:rFonts w:asciiTheme="majorHAnsi" w:hAnsiTheme="majorHAnsi"/>
          <w:sz w:val="28"/>
          <w:szCs w:val="28"/>
        </w:rPr>
        <w:t>The EDPB and Doug Johnson have been working with IDOT on new entrance to the property. August 20</w:t>
      </w:r>
      <w:r w:rsidRPr="00F020C9">
        <w:rPr>
          <w:rFonts w:asciiTheme="majorHAnsi" w:hAnsiTheme="majorHAnsi"/>
          <w:sz w:val="28"/>
          <w:szCs w:val="28"/>
          <w:vertAlign w:val="superscript"/>
        </w:rPr>
        <w:t>th</w:t>
      </w:r>
      <w:r>
        <w:rPr>
          <w:rFonts w:asciiTheme="majorHAnsi" w:hAnsiTheme="majorHAnsi"/>
          <w:sz w:val="28"/>
          <w:szCs w:val="28"/>
        </w:rPr>
        <w:t xml:space="preserve"> True Value will have some numbers for Doug to review. The far end of the pharmacy would be taken down to gain a new access point to the highway. The city and the edpb will consider how they can assist in this project, whether it be new entrance, </w:t>
      </w:r>
      <w:r w:rsidR="00890F7D">
        <w:rPr>
          <w:rFonts w:asciiTheme="majorHAnsi" w:hAnsiTheme="majorHAnsi"/>
          <w:sz w:val="28"/>
          <w:szCs w:val="28"/>
        </w:rPr>
        <w:t>demolition</w:t>
      </w:r>
      <w:r>
        <w:rPr>
          <w:rFonts w:asciiTheme="majorHAnsi" w:hAnsiTheme="majorHAnsi"/>
          <w:sz w:val="28"/>
          <w:szCs w:val="28"/>
        </w:rPr>
        <w:t xml:space="preserve"> costs, or new </w:t>
      </w:r>
      <w:r w:rsidR="00890F7D">
        <w:rPr>
          <w:rFonts w:asciiTheme="majorHAnsi" w:hAnsiTheme="majorHAnsi"/>
          <w:sz w:val="28"/>
          <w:szCs w:val="28"/>
        </w:rPr>
        <w:t>infrastructure</w:t>
      </w:r>
      <w:r>
        <w:rPr>
          <w:rFonts w:asciiTheme="majorHAnsi" w:hAnsiTheme="majorHAnsi"/>
          <w:sz w:val="28"/>
          <w:szCs w:val="28"/>
        </w:rPr>
        <w:t xml:space="preserve">. </w:t>
      </w:r>
      <w:r w:rsidR="00890F7D">
        <w:rPr>
          <w:rFonts w:asciiTheme="majorHAnsi" w:hAnsiTheme="majorHAnsi"/>
          <w:sz w:val="28"/>
          <w:szCs w:val="28"/>
        </w:rPr>
        <w:t xml:space="preserve">IDOT will be asked if they can assist with any costs as well. </w:t>
      </w:r>
    </w:p>
    <w:p w14:paraId="296673B2" w14:textId="3FB0F7E4" w:rsidR="00890F7D" w:rsidRDefault="00890F7D" w:rsidP="00F020C9">
      <w:pPr>
        <w:pStyle w:val="ListParagraph"/>
        <w:ind w:left="1080"/>
        <w:rPr>
          <w:rFonts w:asciiTheme="majorHAnsi" w:hAnsiTheme="majorHAnsi"/>
          <w:sz w:val="28"/>
          <w:szCs w:val="28"/>
        </w:rPr>
      </w:pPr>
      <w:r>
        <w:rPr>
          <w:rFonts w:asciiTheme="majorHAnsi" w:hAnsiTheme="majorHAnsi"/>
          <w:sz w:val="28"/>
          <w:szCs w:val="28"/>
        </w:rPr>
        <w:t xml:space="preserve">Doug will become the landlord to the two additional buildings and is wanting to offset costs with this additional revenue source. </w:t>
      </w:r>
    </w:p>
    <w:p w14:paraId="0322A9F2" w14:textId="36292B71" w:rsidR="00890F7D" w:rsidRPr="0070596B" w:rsidRDefault="00890F7D" w:rsidP="00F020C9">
      <w:pPr>
        <w:pStyle w:val="ListParagraph"/>
        <w:ind w:left="1080"/>
        <w:rPr>
          <w:rFonts w:asciiTheme="majorHAnsi" w:hAnsiTheme="majorHAnsi"/>
          <w:sz w:val="28"/>
          <w:szCs w:val="28"/>
        </w:rPr>
      </w:pPr>
      <w:r>
        <w:rPr>
          <w:rFonts w:asciiTheme="majorHAnsi" w:hAnsiTheme="majorHAnsi"/>
          <w:sz w:val="28"/>
          <w:szCs w:val="28"/>
        </w:rPr>
        <w:t xml:space="preserve">The city of Mt. Pulaski is currently working on extending the TIF deadline and want to use this project as a reasoning for the extension. Tim Emrick and Rick </w:t>
      </w:r>
      <w:proofErr w:type="spellStart"/>
      <w:r>
        <w:rPr>
          <w:rFonts w:asciiTheme="majorHAnsi" w:hAnsiTheme="majorHAnsi"/>
          <w:sz w:val="28"/>
          <w:szCs w:val="28"/>
        </w:rPr>
        <w:t>Volle</w:t>
      </w:r>
      <w:proofErr w:type="spellEnd"/>
      <w:r>
        <w:rPr>
          <w:rFonts w:asciiTheme="majorHAnsi" w:hAnsiTheme="majorHAnsi"/>
          <w:sz w:val="28"/>
          <w:szCs w:val="28"/>
        </w:rPr>
        <w:t xml:space="preserve"> have been working on the TIF. </w:t>
      </w:r>
    </w:p>
    <w:p w14:paraId="04BD5EED" w14:textId="77777777" w:rsidR="0070596B" w:rsidRDefault="0070596B" w:rsidP="0070596B">
      <w:pPr>
        <w:pStyle w:val="ListParagraph"/>
        <w:ind w:left="1080"/>
        <w:rPr>
          <w:rFonts w:asciiTheme="majorHAnsi" w:hAnsiTheme="majorHAnsi"/>
          <w:sz w:val="28"/>
          <w:szCs w:val="28"/>
        </w:rPr>
      </w:pPr>
    </w:p>
    <w:p w14:paraId="372D90F9" w14:textId="35917551" w:rsidR="0070596B" w:rsidRDefault="00090915" w:rsidP="0070596B">
      <w:pPr>
        <w:ind w:left="720"/>
        <w:rPr>
          <w:rFonts w:asciiTheme="majorHAnsi" w:hAnsiTheme="majorHAnsi"/>
          <w:sz w:val="28"/>
          <w:szCs w:val="28"/>
          <w:u w:val="single"/>
        </w:rPr>
      </w:pPr>
      <w:r>
        <w:rPr>
          <w:rFonts w:asciiTheme="majorHAnsi" w:hAnsiTheme="majorHAnsi"/>
          <w:sz w:val="28"/>
          <w:szCs w:val="28"/>
          <w:u w:val="single"/>
        </w:rPr>
        <w:t>Attract and develop new businesses</w:t>
      </w:r>
    </w:p>
    <w:p w14:paraId="2879843E" w14:textId="6A1F6ADC" w:rsidR="00090915" w:rsidRDefault="00090915" w:rsidP="00090915">
      <w:pPr>
        <w:pStyle w:val="ListParagraph"/>
        <w:numPr>
          <w:ilvl w:val="0"/>
          <w:numId w:val="2"/>
        </w:numPr>
        <w:rPr>
          <w:rFonts w:asciiTheme="majorHAnsi" w:hAnsiTheme="majorHAnsi"/>
          <w:sz w:val="28"/>
          <w:szCs w:val="28"/>
        </w:rPr>
      </w:pPr>
      <w:r w:rsidRPr="00090915">
        <w:rPr>
          <w:rFonts w:asciiTheme="majorHAnsi" w:hAnsiTheme="majorHAnsi"/>
          <w:sz w:val="28"/>
          <w:szCs w:val="28"/>
        </w:rPr>
        <w:t>Market on The Hill Project</w:t>
      </w:r>
    </w:p>
    <w:p w14:paraId="525361EC" w14:textId="400A55D3" w:rsidR="0070596B" w:rsidRDefault="002B37CD" w:rsidP="0070596B">
      <w:pPr>
        <w:pStyle w:val="ListParagraph"/>
        <w:ind w:left="1080"/>
        <w:rPr>
          <w:rFonts w:asciiTheme="majorHAnsi" w:hAnsiTheme="majorHAnsi"/>
          <w:sz w:val="28"/>
          <w:szCs w:val="28"/>
        </w:rPr>
      </w:pPr>
      <w:r>
        <w:rPr>
          <w:rFonts w:asciiTheme="majorHAnsi" w:hAnsiTheme="majorHAnsi"/>
          <w:sz w:val="28"/>
          <w:szCs w:val="28"/>
        </w:rPr>
        <w:t>Building is rented, in a lease and demolition has started. Heating system has begun to go in. Roll our event takes place Thursday, Sept. 12</w:t>
      </w:r>
      <w:r w:rsidRPr="002B37CD">
        <w:rPr>
          <w:rFonts w:asciiTheme="majorHAnsi" w:hAnsiTheme="majorHAnsi"/>
          <w:sz w:val="28"/>
          <w:szCs w:val="28"/>
          <w:vertAlign w:val="superscript"/>
        </w:rPr>
        <w:t>th</w:t>
      </w:r>
      <w:r>
        <w:rPr>
          <w:rFonts w:asciiTheme="majorHAnsi" w:hAnsiTheme="majorHAnsi"/>
          <w:sz w:val="28"/>
          <w:szCs w:val="28"/>
        </w:rPr>
        <w:t xml:space="preserve"> at the Fall Festival. The event will feature local foods, and possibly drinks. Owners will create a new board and elect by October. Open by Spring 2020 and the store will help support local produce, a community garden, and local producers in this area. Architect will look at building and help with the design. A visual will be present to show at the event.</w:t>
      </w:r>
    </w:p>
    <w:p w14:paraId="678B433C" w14:textId="649F4EDA" w:rsidR="002B37CD" w:rsidRDefault="002B37CD" w:rsidP="0070596B">
      <w:pPr>
        <w:pStyle w:val="ListParagraph"/>
        <w:ind w:left="1080"/>
        <w:rPr>
          <w:rFonts w:asciiTheme="majorHAnsi" w:hAnsiTheme="majorHAnsi"/>
          <w:sz w:val="28"/>
          <w:szCs w:val="28"/>
        </w:rPr>
      </w:pPr>
    </w:p>
    <w:p w14:paraId="4EA0FD47" w14:textId="1AD110A5" w:rsidR="002B37CD" w:rsidRPr="00090915" w:rsidRDefault="002B37CD" w:rsidP="0070596B">
      <w:pPr>
        <w:pStyle w:val="ListParagraph"/>
        <w:ind w:left="1080"/>
        <w:rPr>
          <w:rFonts w:asciiTheme="majorHAnsi" w:hAnsiTheme="majorHAnsi"/>
          <w:sz w:val="28"/>
          <w:szCs w:val="28"/>
        </w:rPr>
      </w:pPr>
      <w:r>
        <w:rPr>
          <w:rFonts w:asciiTheme="majorHAnsi" w:hAnsiTheme="majorHAnsi"/>
          <w:sz w:val="28"/>
          <w:szCs w:val="28"/>
        </w:rPr>
        <w:t xml:space="preserve">Noon Meeting for Local Foods, Local Places with steering committee for lunch followed by a </w:t>
      </w:r>
      <w:proofErr w:type="gramStart"/>
      <w:r>
        <w:rPr>
          <w:rFonts w:asciiTheme="majorHAnsi" w:hAnsiTheme="majorHAnsi"/>
          <w:sz w:val="28"/>
          <w:szCs w:val="28"/>
        </w:rPr>
        <w:t>3 hour</w:t>
      </w:r>
      <w:proofErr w:type="gramEnd"/>
      <w:r>
        <w:rPr>
          <w:rFonts w:asciiTheme="majorHAnsi" w:hAnsiTheme="majorHAnsi"/>
          <w:sz w:val="28"/>
          <w:szCs w:val="28"/>
        </w:rPr>
        <w:t xml:space="preserve"> tour. There are estimated to be 100 people on the first day </w:t>
      </w:r>
      <w:r>
        <w:rPr>
          <w:rFonts w:asciiTheme="majorHAnsi" w:hAnsiTheme="majorHAnsi"/>
          <w:sz w:val="28"/>
          <w:szCs w:val="28"/>
        </w:rPr>
        <w:lastRenderedPageBreak/>
        <w:t xml:space="preserve">and 40 on the second day. The crowd is promising to be diverse as far as businesses, organizations, and community members. </w:t>
      </w:r>
    </w:p>
    <w:p w14:paraId="096E23ED" w14:textId="6D4D30C7" w:rsidR="00090915" w:rsidRPr="00090915" w:rsidRDefault="00090915" w:rsidP="00090915">
      <w:pPr>
        <w:ind w:left="720"/>
        <w:rPr>
          <w:rFonts w:asciiTheme="majorHAnsi" w:hAnsiTheme="majorHAnsi"/>
          <w:sz w:val="28"/>
          <w:szCs w:val="28"/>
          <w:u w:val="single"/>
        </w:rPr>
      </w:pPr>
      <w:r>
        <w:rPr>
          <w:rFonts w:asciiTheme="majorHAnsi" w:hAnsiTheme="majorHAnsi"/>
          <w:sz w:val="28"/>
          <w:szCs w:val="28"/>
          <w:u w:val="single"/>
        </w:rPr>
        <w:t>Improve and upgrade infrastructure</w:t>
      </w:r>
    </w:p>
    <w:p w14:paraId="506A4180" w14:textId="61783759" w:rsidR="008B5287" w:rsidRDefault="00090915" w:rsidP="00090915">
      <w:pPr>
        <w:pStyle w:val="ListParagraph"/>
        <w:numPr>
          <w:ilvl w:val="0"/>
          <w:numId w:val="2"/>
        </w:numPr>
        <w:rPr>
          <w:rFonts w:asciiTheme="majorHAnsi" w:hAnsiTheme="majorHAnsi"/>
          <w:sz w:val="28"/>
          <w:szCs w:val="28"/>
        </w:rPr>
      </w:pPr>
      <w:r w:rsidRPr="00090915">
        <w:rPr>
          <w:rFonts w:asciiTheme="majorHAnsi" w:hAnsiTheme="majorHAnsi"/>
          <w:sz w:val="28"/>
          <w:szCs w:val="28"/>
        </w:rPr>
        <w:t>Town Square Revitalization</w:t>
      </w:r>
    </w:p>
    <w:p w14:paraId="17A813CD" w14:textId="77777777" w:rsidR="00270CA7" w:rsidRDefault="002B37CD" w:rsidP="002B37CD">
      <w:pPr>
        <w:pStyle w:val="ListParagraph"/>
        <w:ind w:left="1080"/>
        <w:rPr>
          <w:rFonts w:asciiTheme="majorHAnsi" w:hAnsiTheme="majorHAnsi"/>
          <w:sz w:val="28"/>
          <w:szCs w:val="28"/>
        </w:rPr>
      </w:pPr>
      <w:r>
        <w:rPr>
          <w:rFonts w:asciiTheme="majorHAnsi" w:hAnsiTheme="majorHAnsi"/>
          <w:sz w:val="28"/>
          <w:szCs w:val="28"/>
        </w:rPr>
        <w:t xml:space="preserve">Andy is part of the streets and alleyways committee and can advise us on moving forward with sewers. </w:t>
      </w:r>
      <w:proofErr w:type="spellStart"/>
      <w:r>
        <w:rPr>
          <w:rFonts w:asciiTheme="majorHAnsi" w:hAnsiTheme="majorHAnsi"/>
          <w:sz w:val="28"/>
          <w:szCs w:val="28"/>
        </w:rPr>
        <w:t>Dewite</w:t>
      </w:r>
      <w:proofErr w:type="spellEnd"/>
      <w:r>
        <w:rPr>
          <w:rFonts w:asciiTheme="majorHAnsi" w:hAnsiTheme="majorHAnsi"/>
          <w:sz w:val="28"/>
          <w:szCs w:val="28"/>
        </w:rPr>
        <w:t xml:space="preserve"> </w:t>
      </w:r>
      <w:r w:rsidR="004D090A">
        <w:rPr>
          <w:rFonts w:asciiTheme="majorHAnsi" w:hAnsiTheme="majorHAnsi"/>
          <w:sz w:val="28"/>
          <w:szCs w:val="28"/>
        </w:rPr>
        <w:t>from USDA and Rural Affairs can help us with finding monetary aide for these kinds of projects.</w:t>
      </w:r>
    </w:p>
    <w:p w14:paraId="5BF02E04" w14:textId="0882A95D" w:rsidR="002B37CD" w:rsidRDefault="004D090A" w:rsidP="002B37CD">
      <w:pPr>
        <w:pStyle w:val="ListParagraph"/>
        <w:ind w:left="1080"/>
        <w:rPr>
          <w:rFonts w:asciiTheme="majorHAnsi" w:hAnsiTheme="majorHAnsi"/>
          <w:sz w:val="28"/>
          <w:szCs w:val="28"/>
        </w:rPr>
      </w:pPr>
      <w:r>
        <w:rPr>
          <w:rFonts w:asciiTheme="majorHAnsi" w:hAnsiTheme="majorHAnsi"/>
          <w:sz w:val="28"/>
          <w:szCs w:val="28"/>
        </w:rPr>
        <w:t xml:space="preserve"> </w:t>
      </w:r>
    </w:p>
    <w:p w14:paraId="33A7E53C" w14:textId="1EF78AEB" w:rsidR="00090915" w:rsidRDefault="00090915" w:rsidP="00090915">
      <w:pPr>
        <w:pStyle w:val="ListParagraph"/>
        <w:numPr>
          <w:ilvl w:val="0"/>
          <w:numId w:val="2"/>
        </w:numPr>
        <w:rPr>
          <w:rFonts w:asciiTheme="majorHAnsi" w:hAnsiTheme="majorHAnsi"/>
          <w:sz w:val="28"/>
          <w:szCs w:val="28"/>
        </w:rPr>
      </w:pPr>
      <w:r>
        <w:rPr>
          <w:rFonts w:asciiTheme="majorHAnsi" w:hAnsiTheme="majorHAnsi"/>
          <w:sz w:val="28"/>
          <w:szCs w:val="28"/>
        </w:rPr>
        <w:t>Discussion of Demolition of Buildings</w:t>
      </w:r>
    </w:p>
    <w:p w14:paraId="1999232E" w14:textId="1B8D6980" w:rsidR="004D090A" w:rsidRDefault="004D090A" w:rsidP="004D090A">
      <w:pPr>
        <w:pStyle w:val="ListParagraph"/>
        <w:ind w:left="1080"/>
        <w:rPr>
          <w:rFonts w:asciiTheme="majorHAnsi" w:hAnsiTheme="majorHAnsi"/>
          <w:sz w:val="28"/>
          <w:szCs w:val="28"/>
        </w:rPr>
      </w:pPr>
      <w:r>
        <w:rPr>
          <w:rFonts w:asciiTheme="majorHAnsi" w:hAnsiTheme="majorHAnsi"/>
          <w:sz w:val="28"/>
          <w:szCs w:val="28"/>
        </w:rPr>
        <w:t xml:space="preserve">The board discussed </w:t>
      </w:r>
      <w:proofErr w:type="gramStart"/>
      <w:r>
        <w:rPr>
          <w:rFonts w:asciiTheme="majorHAnsi" w:hAnsiTheme="majorHAnsi"/>
          <w:sz w:val="28"/>
          <w:szCs w:val="28"/>
        </w:rPr>
        <w:t>whether or not</w:t>
      </w:r>
      <w:proofErr w:type="gramEnd"/>
      <w:r>
        <w:rPr>
          <w:rFonts w:asciiTheme="majorHAnsi" w:hAnsiTheme="majorHAnsi"/>
          <w:sz w:val="28"/>
          <w:szCs w:val="28"/>
        </w:rPr>
        <w:t xml:space="preserve"> it is the responsibility of this board to address the condition of the buildings around the square. It was discussed if the job is too big for this board and if so than the board will move away from this concern. From the city </w:t>
      </w:r>
      <w:r w:rsidR="00270CA7">
        <w:rPr>
          <w:rFonts w:asciiTheme="majorHAnsi" w:hAnsiTheme="majorHAnsi"/>
          <w:sz w:val="28"/>
          <w:szCs w:val="28"/>
        </w:rPr>
        <w:t>standpoint</w:t>
      </w:r>
      <w:r>
        <w:rPr>
          <w:rFonts w:asciiTheme="majorHAnsi" w:hAnsiTheme="majorHAnsi"/>
          <w:sz w:val="28"/>
          <w:szCs w:val="28"/>
        </w:rPr>
        <w:t xml:space="preserve">, private properties are a private concern. If the board did try to address the state of these buildings than when would the job stop? It is the boards concern because it effects the esthetic of the square. It may be possible to create a partnership though a grant to help supplement the project because addressing the buildings on our own will be too costly. </w:t>
      </w:r>
    </w:p>
    <w:p w14:paraId="44FB7EA1" w14:textId="2DEB947B" w:rsidR="004D090A" w:rsidRDefault="004D090A" w:rsidP="004D090A">
      <w:pPr>
        <w:pStyle w:val="ListParagraph"/>
        <w:ind w:left="1080"/>
        <w:rPr>
          <w:rFonts w:asciiTheme="majorHAnsi" w:hAnsiTheme="majorHAnsi"/>
          <w:sz w:val="28"/>
          <w:szCs w:val="28"/>
        </w:rPr>
      </w:pPr>
      <w:r>
        <w:rPr>
          <w:rFonts w:asciiTheme="majorHAnsi" w:hAnsiTheme="majorHAnsi"/>
          <w:sz w:val="28"/>
          <w:szCs w:val="28"/>
        </w:rPr>
        <w:t xml:space="preserve">Dee Howard wishes to buy up buildings on the town square and fix them up to be apartment units and business in the store fronts. The frontmost concern is the back of </w:t>
      </w:r>
      <w:proofErr w:type="spellStart"/>
      <w:r>
        <w:rPr>
          <w:rFonts w:asciiTheme="majorHAnsi" w:hAnsiTheme="majorHAnsi"/>
          <w:sz w:val="28"/>
          <w:szCs w:val="28"/>
        </w:rPr>
        <w:t>Saddy’s</w:t>
      </w:r>
      <w:proofErr w:type="spellEnd"/>
      <w:r>
        <w:rPr>
          <w:rFonts w:asciiTheme="majorHAnsi" w:hAnsiTheme="majorHAnsi"/>
          <w:sz w:val="28"/>
          <w:szCs w:val="28"/>
        </w:rPr>
        <w:t xml:space="preserve"> building because it shares walls on either side with other buildings. The walls are splitting, sinking, and the brick is falling apart. Dee is currently having work done in her building and it is being </w:t>
      </w:r>
      <w:r w:rsidR="00270CA7">
        <w:rPr>
          <w:rFonts w:asciiTheme="majorHAnsi" w:hAnsiTheme="majorHAnsi"/>
          <w:sz w:val="28"/>
          <w:szCs w:val="28"/>
        </w:rPr>
        <w:t>affected</w:t>
      </w:r>
      <w:r>
        <w:rPr>
          <w:rFonts w:asciiTheme="majorHAnsi" w:hAnsiTheme="majorHAnsi"/>
          <w:sz w:val="28"/>
          <w:szCs w:val="28"/>
        </w:rPr>
        <w:t xml:space="preserve"> by the state of the neighboring building. State representatives should also be reached ou</w:t>
      </w:r>
      <w:r w:rsidR="00270CA7">
        <w:rPr>
          <w:rFonts w:asciiTheme="majorHAnsi" w:hAnsiTheme="majorHAnsi"/>
          <w:sz w:val="28"/>
          <w:szCs w:val="28"/>
        </w:rPr>
        <w:t>t to in order to see if they can aide in this project</w:t>
      </w:r>
    </w:p>
    <w:p w14:paraId="41AC0601" w14:textId="75B6FFDD" w:rsidR="00270CA7" w:rsidRPr="00090915" w:rsidRDefault="00270CA7" w:rsidP="004D090A">
      <w:pPr>
        <w:pStyle w:val="ListParagraph"/>
        <w:ind w:left="1080"/>
        <w:rPr>
          <w:rFonts w:asciiTheme="majorHAnsi" w:hAnsiTheme="majorHAnsi"/>
          <w:sz w:val="28"/>
          <w:szCs w:val="28"/>
        </w:rPr>
      </w:pPr>
      <w:r>
        <w:rPr>
          <w:rFonts w:asciiTheme="majorHAnsi" w:hAnsiTheme="majorHAnsi"/>
          <w:sz w:val="28"/>
          <w:szCs w:val="28"/>
        </w:rPr>
        <w:t xml:space="preserve">Tom will talk to Rick </w:t>
      </w:r>
      <w:proofErr w:type="spellStart"/>
      <w:r>
        <w:rPr>
          <w:rFonts w:asciiTheme="majorHAnsi" w:hAnsiTheme="majorHAnsi"/>
          <w:sz w:val="28"/>
          <w:szCs w:val="28"/>
        </w:rPr>
        <w:t>Volle</w:t>
      </w:r>
      <w:proofErr w:type="spellEnd"/>
      <w:r>
        <w:rPr>
          <w:rFonts w:asciiTheme="majorHAnsi" w:hAnsiTheme="majorHAnsi"/>
          <w:sz w:val="28"/>
          <w:szCs w:val="28"/>
        </w:rPr>
        <w:t xml:space="preserve"> and Dee Howard about if Dee was to buy the building than the board may be able to help with the costs. Dave the architect estimated $40,000 for the project. The building shares utility links to </w:t>
      </w:r>
      <w:proofErr w:type="gramStart"/>
      <w:r>
        <w:rPr>
          <w:rFonts w:asciiTheme="majorHAnsi" w:hAnsiTheme="majorHAnsi"/>
          <w:sz w:val="28"/>
          <w:szCs w:val="28"/>
        </w:rPr>
        <w:t>it’s</w:t>
      </w:r>
      <w:proofErr w:type="gramEnd"/>
      <w:r>
        <w:rPr>
          <w:rFonts w:asciiTheme="majorHAnsi" w:hAnsiTheme="majorHAnsi"/>
          <w:sz w:val="28"/>
          <w:szCs w:val="28"/>
        </w:rPr>
        <w:t xml:space="preserve"> neighbors so it is a costly fix. </w:t>
      </w:r>
    </w:p>
    <w:p w14:paraId="5C1B4FC3" w14:textId="79E1B32E" w:rsidR="00090915" w:rsidRPr="00090915" w:rsidRDefault="00090915" w:rsidP="00090915">
      <w:pPr>
        <w:pStyle w:val="ListParagraph"/>
        <w:numPr>
          <w:ilvl w:val="0"/>
          <w:numId w:val="3"/>
        </w:numPr>
        <w:rPr>
          <w:rFonts w:asciiTheme="majorHAnsi" w:hAnsiTheme="majorHAnsi"/>
          <w:sz w:val="28"/>
          <w:szCs w:val="28"/>
        </w:rPr>
      </w:pPr>
    </w:p>
    <w:p w14:paraId="3E2A78F8" w14:textId="260C7019" w:rsidR="00330DE0" w:rsidRDefault="00330DE0" w:rsidP="00330DE0">
      <w:pPr>
        <w:ind w:left="-450"/>
        <w:rPr>
          <w:rFonts w:asciiTheme="majorHAnsi" w:hAnsiTheme="majorHAnsi"/>
          <w:b/>
          <w:bCs/>
          <w:sz w:val="28"/>
          <w:szCs w:val="28"/>
        </w:rPr>
      </w:pPr>
      <w:r w:rsidRPr="0059571D">
        <w:rPr>
          <w:rFonts w:asciiTheme="majorHAnsi" w:hAnsiTheme="majorHAnsi"/>
          <w:b/>
          <w:bCs/>
          <w:sz w:val="28"/>
          <w:szCs w:val="28"/>
        </w:rPr>
        <w:t xml:space="preserve">5]    Review of </w:t>
      </w:r>
      <w:r w:rsidR="00B10C68">
        <w:rPr>
          <w:rFonts w:asciiTheme="majorHAnsi" w:hAnsiTheme="majorHAnsi"/>
          <w:b/>
          <w:bCs/>
          <w:sz w:val="28"/>
          <w:szCs w:val="28"/>
        </w:rPr>
        <w:t>Strategic Planning Meeting</w:t>
      </w:r>
    </w:p>
    <w:p w14:paraId="463533A4" w14:textId="0D08E0D3" w:rsidR="00270CA7" w:rsidRPr="00270CA7" w:rsidRDefault="00270CA7" w:rsidP="00270CA7">
      <w:pPr>
        <w:rPr>
          <w:rFonts w:asciiTheme="majorHAnsi" w:hAnsiTheme="majorHAnsi"/>
          <w:sz w:val="28"/>
          <w:szCs w:val="28"/>
        </w:rPr>
      </w:pPr>
      <w:r>
        <w:rPr>
          <w:rFonts w:asciiTheme="majorHAnsi" w:hAnsiTheme="majorHAnsi"/>
          <w:sz w:val="28"/>
          <w:szCs w:val="28"/>
        </w:rPr>
        <w:t>As this board works though new projects in the future, it is inevitable that we will find gaps within our goals. The grant program is an example, this board needs to fill the gap of creating policies for future boards to build from.</w:t>
      </w:r>
    </w:p>
    <w:p w14:paraId="4B367F4C" w14:textId="77777777" w:rsidR="008B5287" w:rsidRPr="008B5287" w:rsidRDefault="008B5287" w:rsidP="008B5287">
      <w:pPr>
        <w:ind w:left="6"/>
        <w:rPr>
          <w:rFonts w:asciiTheme="majorHAnsi" w:hAnsiTheme="majorHAnsi"/>
          <w:sz w:val="28"/>
          <w:szCs w:val="28"/>
        </w:rPr>
      </w:pPr>
    </w:p>
    <w:p w14:paraId="72935F3B" w14:textId="0BFA35E5" w:rsidR="00330DE0" w:rsidRDefault="00330DE0" w:rsidP="00330DE0">
      <w:pPr>
        <w:ind w:left="-450"/>
        <w:rPr>
          <w:rFonts w:asciiTheme="majorHAnsi" w:hAnsiTheme="majorHAnsi"/>
          <w:b/>
          <w:bCs/>
          <w:sz w:val="28"/>
          <w:szCs w:val="28"/>
        </w:rPr>
      </w:pPr>
      <w:r w:rsidRPr="0059571D">
        <w:rPr>
          <w:rFonts w:asciiTheme="majorHAnsi" w:hAnsiTheme="majorHAnsi"/>
          <w:b/>
          <w:bCs/>
          <w:sz w:val="28"/>
          <w:szCs w:val="28"/>
        </w:rPr>
        <w:t xml:space="preserve">6]    </w:t>
      </w:r>
      <w:r w:rsidR="00B10C68">
        <w:rPr>
          <w:rFonts w:asciiTheme="majorHAnsi" w:hAnsiTheme="majorHAnsi"/>
          <w:b/>
          <w:bCs/>
          <w:sz w:val="28"/>
          <w:szCs w:val="28"/>
        </w:rPr>
        <w:t>Revolving Loan Discussion</w:t>
      </w:r>
    </w:p>
    <w:p w14:paraId="768E85E4" w14:textId="2C3F2D45" w:rsidR="006C6FFC" w:rsidRDefault="00270CA7" w:rsidP="000465AD">
      <w:pPr>
        <w:ind w:left="66"/>
        <w:rPr>
          <w:rFonts w:asciiTheme="majorHAnsi" w:hAnsiTheme="majorHAnsi"/>
          <w:sz w:val="28"/>
          <w:szCs w:val="28"/>
        </w:rPr>
      </w:pPr>
      <w:r>
        <w:rPr>
          <w:rFonts w:asciiTheme="majorHAnsi" w:hAnsiTheme="majorHAnsi"/>
          <w:sz w:val="28"/>
          <w:szCs w:val="28"/>
        </w:rPr>
        <w:t xml:space="preserve">No discussion </w:t>
      </w:r>
      <w:proofErr w:type="gramStart"/>
      <w:r>
        <w:rPr>
          <w:rFonts w:asciiTheme="majorHAnsi" w:hAnsiTheme="majorHAnsi"/>
          <w:sz w:val="28"/>
          <w:szCs w:val="28"/>
        </w:rPr>
        <w:t>at this time</w:t>
      </w:r>
      <w:proofErr w:type="gramEnd"/>
      <w:r>
        <w:rPr>
          <w:rFonts w:asciiTheme="majorHAnsi" w:hAnsiTheme="majorHAnsi"/>
          <w:sz w:val="28"/>
          <w:szCs w:val="28"/>
        </w:rPr>
        <w:t>.</w:t>
      </w:r>
    </w:p>
    <w:p w14:paraId="0EB87B26" w14:textId="5659146E" w:rsidR="00270CA7" w:rsidRDefault="00270CA7" w:rsidP="000465AD">
      <w:pPr>
        <w:ind w:left="66"/>
        <w:rPr>
          <w:rFonts w:asciiTheme="majorHAnsi" w:hAnsiTheme="majorHAnsi"/>
          <w:sz w:val="28"/>
          <w:szCs w:val="28"/>
        </w:rPr>
      </w:pPr>
    </w:p>
    <w:p w14:paraId="32719F92" w14:textId="22D16761" w:rsidR="00270CA7" w:rsidRDefault="00270CA7" w:rsidP="000465AD">
      <w:pPr>
        <w:ind w:left="66"/>
        <w:rPr>
          <w:rFonts w:asciiTheme="majorHAnsi" w:hAnsiTheme="majorHAnsi"/>
          <w:sz w:val="28"/>
          <w:szCs w:val="28"/>
        </w:rPr>
      </w:pPr>
      <w:r>
        <w:rPr>
          <w:rFonts w:asciiTheme="majorHAnsi" w:hAnsiTheme="majorHAnsi"/>
          <w:sz w:val="28"/>
          <w:szCs w:val="28"/>
        </w:rPr>
        <w:t>Lorah Hoe gave the treasurer’s report. Tyler motioned to approve, 2</w:t>
      </w:r>
      <w:r w:rsidRPr="00270CA7">
        <w:rPr>
          <w:rFonts w:asciiTheme="majorHAnsi" w:hAnsiTheme="majorHAnsi"/>
          <w:sz w:val="28"/>
          <w:szCs w:val="28"/>
          <w:vertAlign w:val="superscript"/>
        </w:rPr>
        <w:t>nd</w:t>
      </w:r>
      <w:r>
        <w:rPr>
          <w:rFonts w:asciiTheme="majorHAnsi" w:hAnsiTheme="majorHAnsi"/>
          <w:sz w:val="28"/>
          <w:szCs w:val="28"/>
        </w:rPr>
        <w:t xml:space="preserve"> by Hillary. All in favor, motion passed.</w:t>
      </w:r>
    </w:p>
    <w:p w14:paraId="5677B2CD" w14:textId="49135603" w:rsidR="00270CA7" w:rsidRDefault="00270CA7" w:rsidP="000465AD">
      <w:pPr>
        <w:ind w:left="66"/>
        <w:rPr>
          <w:rFonts w:asciiTheme="majorHAnsi" w:hAnsiTheme="majorHAnsi"/>
          <w:sz w:val="28"/>
          <w:szCs w:val="28"/>
        </w:rPr>
      </w:pPr>
    </w:p>
    <w:p w14:paraId="05D78E61" w14:textId="36C7D27C" w:rsidR="00270CA7" w:rsidRDefault="00270CA7" w:rsidP="000465AD">
      <w:pPr>
        <w:ind w:left="66"/>
        <w:rPr>
          <w:rFonts w:asciiTheme="majorHAnsi" w:hAnsiTheme="majorHAnsi"/>
          <w:sz w:val="28"/>
          <w:szCs w:val="28"/>
        </w:rPr>
      </w:pPr>
      <w:r>
        <w:rPr>
          <w:rFonts w:asciiTheme="majorHAnsi" w:hAnsiTheme="majorHAnsi"/>
          <w:sz w:val="28"/>
          <w:szCs w:val="28"/>
        </w:rPr>
        <w:t>Lorah Hoe presented the minutes from the July 13</w:t>
      </w:r>
      <w:r w:rsidRPr="00270CA7">
        <w:rPr>
          <w:rFonts w:asciiTheme="majorHAnsi" w:hAnsiTheme="majorHAnsi"/>
          <w:sz w:val="28"/>
          <w:szCs w:val="28"/>
          <w:vertAlign w:val="superscript"/>
        </w:rPr>
        <w:t>th</w:t>
      </w:r>
      <w:r>
        <w:rPr>
          <w:rFonts w:asciiTheme="majorHAnsi" w:hAnsiTheme="majorHAnsi"/>
          <w:sz w:val="28"/>
          <w:szCs w:val="28"/>
        </w:rPr>
        <w:t xml:space="preserve"> meeting. Deron </w:t>
      </w:r>
      <w:r w:rsidR="008A7250">
        <w:rPr>
          <w:rFonts w:asciiTheme="majorHAnsi" w:hAnsiTheme="majorHAnsi"/>
          <w:sz w:val="28"/>
          <w:szCs w:val="28"/>
        </w:rPr>
        <w:t>m</w:t>
      </w:r>
      <w:r>
        <w:rPr>
          <w:rFonts w:asciiTheme="majorHAnsi" w:hAnsiTheme="majorHAnsi"/>
          <w:sz w:val="28"/>
          <w:szCs w:val="28"/>
        </w:rPr>
        <w:t>otioned to approve, 2</w:t>
      </w:r>
      <w:r w:rsidRPr="00270CA7">
        <w:rPr>
          <w:rFonts w:asciiTheme="majorHAnsi" w:hAnsiTheme="majorHAnsi"/>
          <w:sz w:val="28"/>
          <w:szCs w:val="28"/>
          <w:vertAlign w:val="superscript"/>
        </w:rPr>
        <w:t>nd</w:t>
      </w:r>
      <w:r>
        <w:rPr>
          <w:rFonts w:asciiTheme="majorHAnsi" w:hAnsiTheme="majorHAnsi"/>
          <w:sz w:val="28"/>
          <w:szCs w:val="28"/>
        </w:rPr>
        <w:t xml:space="preserve"> by Hillary. All in favor, motion passed. </w:t>
      </w:r>
    </w:p>
    <w:p w14:paraId="5DCE2285" w14:textId="77777777" w:rsidR="00E95372" w:rsidRPr="00E95372" w:rsidRDefault="00E95372" w:rsidP="00E95372">
      <w:pPr>
        <w:ind w:left="66"/>
        <w:rPr>
          <w:rFonts w:asciiTheme="majorHAnsi" w:hAnsiTheme="majorHAnsi"/>
          <w:sz w:val="28"/>
          <w:szCs w:val="28"/>
        </w:rPr>
      </w:pPr>
    </w:p>
    <w:p w14:paraId="197A5E63" w14:textId="77777777" w:rsidR="00B10C68" w:rsidRDefault="00B10C68" w:rsidP="00B10C68">
      <w:pPr>
        <w:ind w:left="-450"/>
        <w:rPr>
          <w:rFonts w:asciiTheme="majorHAnsi" w:hAnsiTheme="majorHAnsi"/>
          <w:b/>
          <w:bCs/>
          <w:sz w:val="28"/>
          <w:szCs w:val="28"/>
        </w:rPr>
      </w:pPr>
      <w:r>
        <w:rPr>
          <w:rFonts w:asciiTheme="majorHAnsi" w:hAnsiTheme="majorHAnsi"/>
          <w:b/>
          <w:bCs/>
          <w:sz w:val="28"/>
          <w:szCs w:val="28"/>
        </w:rPr>
        <w:t>New Business</w:t>
      </w:r>
    </w:p>
    <w:p w14:paraId="5BFC277B" w14:textId="34DBC79B" w:rsidR="008A7250" w:rsidRDefault="00270CA7" w:rsidP="008A7250">
      <w:pPr>
        <w:ind w:left="-450"/>
        <w:rPr>
          <w:rFonts w:asciiTheme="majorHAnsi" w:hAnsiTheme="majorHAnsi"/>
          <w:sz w:val="28"/>
          <w:szCs w:val="28"/>
        </w:rPr>
      </w:pPr>
      <w:r>
        <w:rPr>
          <w:rFonts w:asciiTheme="majorHAnsi" w:hAnsiTheme="majorHAnsi"/>
          <w:sz w:val="28"/>
          <w:szCs w:val="28"/>
        </w:rPr>
        <w:t>Ashlee Sang is completing her current contract of up to $2,500</w:t>
      </w:r>
      <w:r w:rsidR="008A7250">
        <w:rPr>
          <w:rFonts w:asciiTheme="majorHAnsi" w:hAnsiTheme="majorHAnsi"/>
          <w:sz w:val="28"/>
          <w:szCs w:val="28"/>
        </w:rPr>
        <w:t xml:space="preserve"> for her marketing expertise. She would like to continue work with the Economic Development Planning Board for up to another $2,500 in a second contract. Deron motioned to approve, 2</w:t>
      </w:r>
      <w:r w:rsidR="008A7250" w:rsidRPr="008A7250">
        <w:rPr>
          <w:rFonts w:asciiTheme="majorHAnsi" w:hAnsiTheme="majorHAnsi"/>
          <w:sz w:val="28"/>
          <w:szCs w:val="28"/>
          <w:vertAlign w:val="superscript"/>
        </w:rPr>
        <w:t>nd</w:t>
      </w:r>
      <w:r w:rsidR="008A7250">
        <w:rPr>
          <w:rFonts w:asciiTheme="majorHAnsi" w:hAnsiTheme="majorHAnsi"/>
          <w:sz w:val="28"/>
          <w:szCs w:val="28"/>
        </w:rPr>
        <w:t xml:space="preserve"> by Tyler. Her contract will be appropriated by community funds. Ashlee san was recommended by Steph </w:t>
      </w:r>
      <w:proofErr w:type="spellStart"/>
      <w:r w:rsidR="008A7250">
        <w:rPr>
          <w:rFonts w:asciiTheme="majorHAnsi" w:hAnsiTheme="majorHAnsi"/>
          <w:sz w:val="28"/>
          <w:szCs w:val="28"/>
        </w:rPr>
        <w:t>Blaum</w:t>
      </w:r>
      <w:proofErr w:type="spellEnd"/>
      <w:r w:rsidR="008A7250">
        <w:rPr>
          <w:rFonts w:asciiTheme="majorHAnsi" w:hAnsiTheme="majorHAnsi"/>
          <w:sz w:val="28"/>
          <w:szCs w:val="28"/>
        </w:rPr>
        <w:t xml:space="preserve">. She applied for the coordinator position but was hired as a consultant for her marketing experience. She has worked with Christmas on Vinegar Hill, Market Days, and Market </w:t>
      </w:r>
      <w:proofErr w:type="gramStart"/>
      <w:r w:rsidR="008A7250">
        <w:rPr>
          <w:rFonts w:asciiTheme="majorHAnsi" w:hAnsiTheme="majorHAnsi"/>
          <w:sz w:val="28"/>
          <w:szCs w:val="28"/>
        </w:rPr>
        <w:t>On</w:t>
      </w:r>
      <w:proofErr w:type="gramEnd"/>
      <w:r w:rsidR="008A7250">
        <w:rPr>
          <w:rFonts w:asciiTheme="majorHAnsi" w:hAnsiTheme="majorHAnsi"/>
          <w:sz w:val="28"/>
          <w:szCs w:val="28"/>
        </w:rPr>
        <w:t xml:space="preserve"> The Hill and will continue to help our community spend advertising money wisely. </w:t>
      </w:r>
    </w:p>
    <w:p w14:paraId="6E854A51" w14:textId="0A80EA6F" w:rsidR="008A7250" w:rsidRDefault="008A7250" w:rsidP="008A7250">
      <w:pPr>
        <w:ind w:left="-450"/>
        <w:rPr>
          <w:rFonts w:asciiTheme="majorHAnsi" w:hAnsiTheme="majorHAnsi"/>
          <w:sz w:val="28"/>
          <w:szCs w:val="28"/>
        </w:rPr>
      </w:pPr>
    </w:p>
    <w:p w14:paraId="0EAE521C" w14:textId="1146FE95" w:rsidR="008A7250" w:rsidRDefault="008A7250" w:rsidP="008A7250">
      <w:pPr>
        <w:ind w:left="-450"/>
        <w:rPr>
          <w:rFonts w:asciiTheme="majorHAnsi" w:hAnsiTheme="majorHAnsi"/>
          <w:sz w:val="28"/>
          <w:szCs w:val="28"/>
        </w:rPr>
      </w:pPr>
      <w:r>
        <w:rPr>
          <w:rFonts w:asciiTheme="majorHAnsi" w:hAnsiTheme="majorHAnsi"/>
          <w:sz w:val="28"/>
          <w:szCs w:val="28"/>
        </w:rPr>
        <w:t xml:space="preserve">Assignments: Dee and Rick need ownership of the building </w:t>
      </w:r>
      <w:proofErr w:type="gramStart"/>
      <w:r>
        <w:rPr>
          <w:rFonts w:asciiTheme="majorHAnsi" w:hAnsiTheme="majorHAnsi"/>
          <w:sz w:val="28"/>
          <w:szCs w:val="28"/>
        </w:rPr>
        <w:t>in order for</w:t>
      </w:r>
      <w:proofErr w:type="gramEnd"/>
      <w:r>
        <w:rPr>
          <w:rFonts w:asciiTheme="majorHAnsi" w:hAnsiTheme="majorHAnsi"/>
          <w:sz w:val="28"/>
          <w:szCs w:val="28"/>
        </w:rPr>
        <w:t xml:space="preserve"> the EDPB to help.</w:t>
      </w:r>
    </w:p>
    <w:p w14:paraId="6BA16581" w14:textId="3D9E9294" w:rsidR="008A7250" w:rsidRDefault="008A7250" w:rsidP="008A7250">
      <w:pPr>
        <w:ind w:left="-450"/>
        <w:rPr>
          <w:rFonts w:asciiTheme="majorHAnsi" w:hAnsiTheme="majorHAnsi"/>
          <w:sz w:val="28"/>
          <w:szCs w:val="28"/>
        </w:rPr>
      </w:pPr>
      <w:r>
        <w:rPr>
          <w:rFonts w:asciiTheme="majorHAnsi" w:hAnsiTheme="majorHAnsi"/>
          <w:sz w:val="28"/>
          <w:szCs w:val="28"/>
        </w:rPr>
        <w:t>Doug and IDOT will determine if current plans are plausible.</w:t>
      </w:r>
    </w:p>
    <w:p w14:paraId="076A06D2" w14:textId="7F2A8976" w:rsidR="008A7250" w:rsidRDefault="008A7250" w:rsidP="008A7250">
      <w:pPr>
        <w:ind w:left="-450"/>
        <w:rPr>
          <w:rFonts w:asciiTheme="majorHAnsi" w:hAnsiTheme="majorHAnsi"/>
          <w:sz w:val="28"/>
          <w:szCs w:val="28"/>
        </w:rPr>
      </w:pPr>
      <w:r>
        <w:rPr>
          <w:rFonts w:asciiTheme="majorHAnsi" w:hAnsiTheme="majorHAnsi"/>
          <w:sz w:val="28"/>
          <w:szCs w:val="28"/>
        </w:rPr>
        <w:t>Hillary and Andy will work with Bill on grant process and policies. Grant will be addressed at the next meeting.</w:t>
      </w:r>
    </w:p>
    <w:p w14:paraId="1DE8829C" w14:textId="6F73BF0C" w:rsidR="008A7250" w:rsidRDefault="008A7250" w:rsidP="008A7250">
      <w:pPr>
        <w:ind w:left="-450"/>
        <w:rPr>
          <w:rFonts w:asciiTheme="majorHAnsi" w:hAnsiTheme="majorHAnsi"/>
          <w:sz w:val="28"/>
          <w:szCs w:val="28"/>
        </w:rPr>
      </w:pPr>
      <w:r>
        <w:rPr>
          <w:rFonts w:asciiTheme="majorHAnsi" w:hAnsiTheme="majorHAnsi"/>
          <w:sz w:val="28"/>
          <w:szCs w:val="28"/>
        </w:rPr>
        <w:t>Tyler and Lorah will work on the treasurers’ report.</w:t>
      </w:r>
    </w:p>
    <w:p w14:paraId="46750F91" w14:textId="4AF3D37A" w:rsidR="008A7250" w:rsidRDefault="008A7250" w:rsidP="008A7250">
      <w:pPr>
        <w:ind w:left="-450"/>
        <w:rPr>
          <w:rFonts w:asciiTheme="majorHAnsi" w:hAnsiTheme="majorHAnsi"/>
          <w:sz w:val="28"/>
          <w:szCs w:val="28"/>
        </w:rPr>
      </w:pPr>
      <w:r>
        <w:rPr>
          <w:rFonts w:asciiTheme="majorHAnsi" w:hAnsiTheme="majorHAnsi"/>
          <w:sz w:val="28"/>
          <w:szCs w:val="28"/>
        </w:rPr>
        <w:t xml:space="preserve">Local Foods, Local Places is bringing in experts from USDA and EPA and they will help the Economic Development Planning Board move forward with their goals and plans. </w:t>
      </w:r>
    </w:p>
    <w:p w14:paraId="0704CDF5" w14:textId="5E5DF34A" w:rsidR="008A7250" w:rsidRDefault="008A7250" w:rsidP="008A7250">
      <w:pPr>
        <w:ind w:left="-450"/>
        <w:rPr>
          <w:rFonts w:asciiTheme="majorHAnsi" w:hAnsiTheme="majorHAnsi"/>
          <w:sz w:val="28"/>
          <w:szCs w:val="28"/>
        </w:rPr>
      </w:pPr>
    </w:p>
    <w:p w14:paraId="554B3C11" w14:textId="23B9E01E" w:rsidR="008A7250" w:rsidRDefault="008A7250" w:rsidP="008A7250">
      <w:pPr>
        <w:ind w:left="-450"/>
        <w:rPr>
          <w:rFonts w:asciiTheme="majorHAnsi" w:hAnsiTheme="majorHAnsi"/>
          <w:sz w:val="28"/>
          <w:szCs w:val="28"/>
        </w:rPr>
      </w:pPr>
      <w:r>
        <w:rPr>
          <w:rFonts w:asciiTheme="majorHAnsi" w:hAnsiTheme="majorHAnsi"/>
          <w:sz w:val="28"/>
          <w:szCs w:val="28"/>
        </w:rPr>
        <w:t xml:space="preserve">Next Meeting: September 7, 2019 at 9:00am. </w:t>
      </w:r>
    </w:p>
    <w:p w14:paraId="2CD79A65" w14:textId="77777777" w:rsidR="008A7250" w:rsidRDefault="008A7250" w:rsidP="008A7250">
      <w:pPr>
        <w:ind w:left="-450"/>
        <w:rPr>
          <w:rFonts w:asciiTheme="majorHAnsi" w:hAnsiTheme="majorHAnsi"/>
          <w:sz w:val="28"/>
          <w:szCs w:val="28"/>
        </w:rPr>
      </w:pPr>
    </w:p>
    <w:p w14:paraId="5A39F075" w14:textId="664AD0B5" w:rsidR="00A35DF7" w:rsidRPr="008A7250" w:rsidRDefault="00A35DF7" w:rsidP="00B10C68">
      <w:pPr>
        <w:ind w:left="-450"/>
        <w:rPr>
          <w:rFonts w:asciiTheme="majorHAnsi" w:hAnsiTheme="majorHAnsi" w:cstheme="majorHAnsi"/>
          <w:b/>
          <w:bCs/>
          <w:sz w:val="28"/>
          <w:szCs w:val="28"/>
        </w:rPr>
      </w:pPr>
      <w:r w:rsidRPr="008A7250">
        <w:rPr>
          <w:rFonts w:asciiTheme="majorHAnsi" w:hAnsiTheme="majorHAnsi" w:cstheme="majorHAnsi"/>
          <w:b/>
          <w:bCs/>
          <w:sz w:val="28"/>
          <w:szCs w:val="28"/>
        </w:rPr>
        <w:t xml:space="preserve"> </w:t>
      </w:r>
      <w:r w:rsidR="00B10C68" w:rsidRPr="008A7250">
        <w:rPr>
          <w:rFonts w:asciiTheme="majorHAnsi" w:hAnsiTheme="majorHAnsi" w:cstheme="majorHAnsi"/>
          <w:b/>
          <w:bCs/>
          <w:sz w:val="28"/>
          <w:szCs w:val="28"/>
        </w:rPr>
        <w:t>Adjournment</w:t>
      </w:r>
    </w:p>
    <w:p w14:paraId="5F359C8C" w14:textId="5C288537" w:rsidR="008A7250" w:rsidRPr="00B10C68" w:rsidRDefault="008A7250" w:rsidP="00B10C68">
      <w:pPr>
        <w:ind w:left="-450"/>
        <w:rPr>
          <w:rFonts w:asciiTheme="majorHAnsi" w:hAnsiTheme="majorHAnsi"/>
          <w:sz w:val="28"/>
          <w:szCs w:val="28"/>
        </w:rPr>
      </w:pPr>
      <w:r>
        <w:rPr>
          <w:rFonts w:asciiTheme="majorHAnsi" w:hAnsiTheme="majorHAnsi"/>
          <w:sz w:val="28"/>
          <w:szCs w:val="28"/>
        </w:rPr>
        <w:t>Deron made a motion to adjourn, 2</w:t>
      </w:r>
      <w:r w:rsidRPr="008A7250">
        <w:rPr>
          <w:rFonts w:asciiTheme="majorHAnsi" w:hAnsiTheme="majorHAnsi"/>
          <w:sz w:val="28"/>
          <w:szCs w:val="28"/>
          <w:vertAlign w:val="superscript"/>
        </w:rPr>
        <w:t>nd</w:t>
      </w:r>
      <w:r>
        <w:rPr>
          <w:rFonts w:asciiTheme="majorHAnsi" w:hAnsiTheme="majorHAnsi"/>
          <w:sz w:val="28"/>
          <w:szCs w:val="28"/>
        </w:rPr>
        <w:t xml:space="preserve"> by Hillary, all in favor and motion passed.</w:t>
      </w:r>
      <w:bookmarkStart w:id="0" w:name="_GoBack"/>
      <w:bookmarkEnd w:id="0"/>
      <w:r>
        <w:rPr>
          <w:rFonts w:asciiTheme="majorHAnsi" w:hAnsiTheme="majorHAnsi"/>
          <w:sz w:val="28"/>
          <w:szCs w:val="28"/>
        </w:rPr>
        <w:t xml:space="preserve"> Adjourn at 10:39. </w:t>
      </w:r>
    </w:p>
    <w:sectPr w:rsidR="008A7250" w:rsidRPr="00B10C68" w:rsidSect="00D4092D">
      <w:footerReference w:type="even" r:id="rId8"/>
      <w:footerReference w:type="default" r:id="rId9"/>
      <w:pgSz w:w="12240" w:h="15840"/>
      <w:pgMar w:top="450" w:right="270" w:bottom="45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7743A" w14:textId="77777777" w:rsidR="00A21E25" w:rsidRDefault="00A21E25">
      <w:r>
        <w:separator/>
      </w:r>
    </w:p>
  </w:endnote>
  <w:endnote w:type="continuationSeparator" w:id="0">
    <w:p w14:paraId="08F49F53" w14:textId="77777777" w:rsidR="00A21E25" w:rsidRDefault="00A2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B5F76" w14:textId="77777777" w:rsidR="00D4092D" w:rsidRDefault="00D4092D" w:rsidP="00D409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89E50B" w14:textId="77777777" w:rsidR="00D4092D" w:rsidRDefault="00D4092D" w:rsidP="00D409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9EF68" w14:textId="77777777" w:rsidR="00D4092D" w:rsidRDefault="00D4092D" w:rsidP="00D409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623596" w14:textId="77777777" w:rsidR="00D4092D" w:rsidRDefault="00D4092D" w:rsidP="00D409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7C6B7" w14:textId="77777777" w:rsidR="00A21E25" w:rsidRDefault="00A21E25">
      <w:r>
        <w:separator/>
      </w:r>
    </w:p>
  </w:footnote>
  <w:footnote w:type="continuationSeparator" w:id="0">
    <w:p w14:paraId="1085907B" w14:textId="77777777" w:rsidR="00A21E25" w:rsidRDefault="00A21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C7A3A"/>
    <w:multiLevelType w:val="hybridMultilevel"/>
    <w:tmpl w:val="07CA09DE"/>
    <w:lvl w:ilvl="0" w:tplc="7D603E22">
      <w:start w:val="6"/>
      <w:numFmt w:val="bullet"/>
      <w:lvlText w:val="-"/>
      <w:lvlJc w:val="left"/>
      <w:pPr>
        <w:ind w:left="1080" w:hanging="360"/>
      </w:pPr>
      <w:rPr>
        <w:rFonts w:ascii="Calibri Light" w:eastAsiaTheme="min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B33284"/>
    <w:multiLevelType w:val="hybridMultilevel"/>
    <w:tmpl w:val="5FBAB984"/>
    <w:lvl w:ilvl="0" w:tplc="E6B69988">
      <w:start w:val="6"/>
      <w:numFmt w:val="bullet"/>
      <w:lvlText w:val=""/>
      <w:lvlJc w:val="left"/>
      <w:pPr>
        <w:ind w:left="1074" w:hanging="360"/>
      </w:pPr>
      <w:rPr>
        <w:rFonts w:ascii="Calibri Light" w:eastAsiaTheme="minorEastAsia" w:hAnsi="Calibri Light" w:cs="Calibri Light"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 w15:restartNumberingAfterBreak="0">
    <w:nsid w:val="739A3939"/>
    <w:multiLevelType w:val="hybridMultilevel"/>
    <w:tmpl w:val="F30E2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E0"/>
    <w:rsid w:val="000465AD"/>
    <w:rsid w:val="00090915"/>
    <w:rsid w:val="000C2050"/>
    <w:rsid w:val="00270CA7"/>
    <w:rsid w:val="002B37CD"/>
    <w:rsid w:val="00330DE0"/>
    <w:rsid w:val="004D090A"/>
    <w:rsid w:val="00573804"/>
    <w:rsid w:val="0059571D"/>
    <w:rsid w:val="005C5E42"/>
    <w:rsid w:val="006908A6"/>
    <w:rsid w:val="006C6FFC"/>
    <w:rsid w:val="006E2DB5"/>
    <w:rsid w:val="0070596B"/>
    <w:rsid w:val="007C2316"/>
    <w:rsid w:val="007E4473"/>
    <w:rsid w:val="007F2282"/>
    <w:rsid w:val="00890F7D"/>
    <w:rsid w:val="008A7250"/>
    <w:rsid w:val="008B5287"/>
    <w:rsid w:val="008E3CC7"/>
    <w:rsid w:val="00A015D7"/>
    <w:rsid w:val="00A21E25"/>
    <w:rsid w:val="00A35DF7"/>
    <w:rsid w:val="00AC052C"/>
    <w:rsid w:val="00B03C03"/>
    <w:rsid w:val="00B10C68"/>
    <w:rsid w:val="00B13B7F"/>
    <w:rsid w:val="00C75563"/>
    <w:rsid w:val="00D4092D"/>
    <w:rsid w:val="00E66EF5"/>
    <w:rsid w:val="00E95372"/>
    <w:rsid w:val="00F020C9"/>
    <w:rsid w:val="00F6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47E9"/>
  <w15:chartTrackingRefBased/>
  <w15:docId w15:val="{08C27F02-84D7-4B5C-9239-2FAFE3D4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0DE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0DE0"/>
    <w:rPr>
      <w:color w:val="0000FF"/>
      <w:u w:val="single"/>
    </w:rPr>
  </w:style>
  <w:style w:type="paragraph" w:styleId="ListParagraph">
    <w:name w:val="List Paragraph"/>
    <w:basedOn w:val="Normal"/>
    <w:uiPriority w:val="34"/>
    <w:qFormat/>
    <w:rsid w:val="00330DE0"/>
    <w:pPr>
      <w:ind w:left="720"/>
      <w:contextualSpacing/>
    </w:pPr>
  </w:style>
  <w:style w:type="paragraph" w:styleId="Footer">
    <w:name w:val="footer"/>
    <w:basedOn w:val="Normal"/>
    <w:link w:val="FooterChar"/>
    <w:uiPriority w:val="99"/>
    <w:unhideWhenUsed/>
    <w:rsid w:val="00330DE0"/>
    <w:pPr>
      <w:tabs>
        <w:tab w:val="center" w:pos="4320"/>
        <w:tab w:val="right" w:pos="8640"/>
      </w:tabs>
    </w:pPr>
  </w:style>
  <w:style w:type="character" w:customStyle="1" w:styleId="FooterChar">
    <w:name w:val="Footer Char"/>
    <w:basedOn w:val="DefaultParagraphFont"/>
    <w:link w:val="Footer"/>
    <w:uiPriority w:val="99"/>
    <w:rsid w:val="00330DE0"/>
    <w:rPr>
      <w:rFonts w:eastAsiaTheme="minorEastAsia"/>
      <w:sz w:val="24"/>
      <w:szCs w:val="24"/>
    </w:rPr>
  </w:style>
  <w:style w:type="character" w:styleId="PageNumber">
    <w:name w:val="page number"/>
    <w:basedOn w:val="DefaultParagraphFont"/>
    <w:uiPriority w:val="99"/>
    <w:semiHidden/>
    <w:unhideWhenUsed/>
    <w:rsid w:val="00330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7BB8A-362D-49B3-A878-93BA9F145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Lorah Hoe</dc:creator>
  <cp:keywords/>
  <dc:description/>
  <cp:lastModifiedBy>Lorah Hoe</cp:lastModifiedBy>
  <cp:revision>4</cp:revision>
  <dcterms:created xsi:type="dcterms:W3CDTF">2019-08-25T10:39:00Z</dcterms:created>
  <dcterms:modified xsi:type="dcterms:W3CDTF">2019-09-07T07:02:00Z</dcterms:modified>
</cp:coreProperties>
</file>