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51298A1D"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w:t>
      </w:r>
      <w:r w:rsidR="006D200A">
        <w:rPr>
          <w:rFonts w:asciiTheme="majorHAnsi" w:hAnsiTheme="majorHAnsi"/>
          <w:b/>
          <w:sz w:val="28"/>
          <w:szCs w:val="28"/>
        </w:rPr>
        <w:t>September 7</w:t>
      </w:r>
      <w:r w:rsidR="0059571D" w:rsidRPr="0059571D">
        <w:rPr>
          <w:rFonts w:asciiTheme="majorHAnsi" w:hAnsiTheme="majorHAnsi"/>
          <w:b/>
          <w:sz w:val="28"/>
          <w:szCs w:val="28"/>
          <w:vertAlign w:val="superscript"/>
        </w:rPr>
        <w:t>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79D0314B" w:rsidR="00330DE0" w:rsidRPr="0059571D" w:rsidRDefault="00330DE0" w:rsidP="00330DE0">
      <w:pPr>
        <w:ind w:left="-450"/>
        <w:rPr>
          <w:rFonts w:asciiTheme="majorHAnsi" w:hAnsiTheme="majorHAnsi"/>
          <w:b/>
          <w:bCs/>
          <w:sz w:val="28"/>
          <w:szCs w:val="28"/>
        </w:rPr>
      </w:pPr>
      <w:r w:rsidRPr="0059571D">
        <w:rPr>
          <w:rFonts w:asciiTheme="majorHAnsi" w:hAnsiTheme="majorHAnsi"/>
          <w:b/>
          <w:bCs/>
          <w:sz w:val="28"/>
          <w:szCs w:val="28"/>
        </w:rPr>
        <w:t>1]</w:t>
      </w:r>
      <w:r w:rsidRPr="0059571D">
        <w:rPr>
          <w:rFonts w:asciiTheme="majorHAnsi" w:hAnsiTheme="majorHAnsi"/>
          <w:b/>
          <w:bCs/>
          <w:sz w:val="28"/>
          <w:szCs w:val="28"/>
        </w:rPr>
        <w:tab/>
        <w:t>Call to order</w:t>
      </w:r>
    </w:p>
    <w:p w14:paraId="43000A39" w14:textId="3B15F6A7" w:rsidR="0059571D" w:rsidRDefault="0059571D" w:rsidP="0059571D">
      <w:pPr>
        <w:ind w:left="6"/>
        <w:rPr>
          <w:rFonts w:asciiTheme="majorHAnsi" w:hAnsiTheme="majorHAnsi"/>
          <w:sz w:val="28"/>
          <w:szCs w:val="28"/>
        </w:rPr>
      </w:pPr>
      <w:r>
        <w:rPr>
          <w:rFonts w:asciiTheme="majorHAnsi" w:hAnsiTheme="majorHAnsi"/>
          <w:sz w:val="28"/>
          <w:szCs w:val="28"/>
        </w:rPr>
        <w:t xml:space="preserve">Tom Martin called to order the regular meeting of the Mt. Pulaski Economic Development and Planning Board at </w:t>
      </w:r>
      <w:r w:rsidR="00B10C68">
        <w:rPr>
          <w:rFonts w:asciiTheme="majorHAnsi" w:hAnsiTheme="majorHAnsi"/>
          <w:sz w:val="28"/>
          <w:szCs w:val="28"/>
        </w:rPr>
        <w:t>9</w:t>
      </w:r>
      <w:r>
        <w:rPr>
          <w:rFonts w:asciiTheme="majorHAnsi" w:hAnsiTheme="majorHAnsi"/>
          <w:sz w:val="28"/>
          <w:szCs w:val="28"/>
        </w:rPr>
        <w:t>:00</w:t>
      </w:r>
      <w:r w:rsidR="00B10C68">
        <w:rPr>
          <w:rFonts w:asciiTheme="majorHAnsi" w:hAnsiTheme="majorHAnsi"/>
          <w:sz w:val="28"/>
          <w:szCs w:val="28"/>
        </w:rPr>
        <w:t>am</w:t>
      </w:r>
      <w:r>
        <w:rPr>
          <w:rFonts w:asciiTheme="majorHAnsi" w:hAnsiTheme="majorHAnsi"/>
          <w:sz w:val="28"/>
          <w:szCs w:val="28"/>
        </w:rPr>
        <w:t xml:space="preserve"> on </w:t>
      </w:r>
      <w:r w:rsidR="00B10C68">
        <w:rPr>
          <w:rFonts w:asciiTheme="majorHAnsi" w:hAnsiTheme="majorHAnsi"/>
          <w:sz w:val="28"/>
          <w:szCs w:val="28"/>
        </w:rPr>
        <w:t xml:space="preserve">August </w:t>
      </w:r>
      <w:r>
        <w:rPr>
          <w:rFonts w:asciiTheme="majorHAnsi" w:hAnsiTheme="majorHAnsi"/>
          <w:sz w:val="28"/>
          <w:szCs w:val="28"/>
        </w:rPr>
        <w:t>1</w:t>
      </w:r>
      <w:r w:rsidR="00B10C68">
        <w:rPr>
          <w:rFonts w:asciiTheme="majorHAnsi" w:hAnsiTheme="majorHAnsi"/>
          <w:sz w:val="28"/>
          <w:szCs w:val="28"/>
        </w:rPr>
        <w:t>0</w:t>
      </w:r>
      <w:r w:rsidRPr="0059571D">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65C6A115"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2]</w:t>
      </w:r>
      <w:r w:rsidRPr="0059571D">
        <w:rPr>
          <w:rFonts w:asciiTheme="majorHAnsi" w:hAnsiTheme="majorHAnsi"/>
          <w:b/>
          <w:bCs/>
          <w:sz w:val="28"/>
          <w:szCs w:val="28"/>
        </w:rPr>
        <w:tab/>
        <w:t>Roll call</w:t>
      </w:r>
    </w:p>
    <w:p w14:paraId="101E8AEF" w14:textId="3E7EAFFD" w:rsidR="0059571D" w:rsidRDefault="0059571D" w:rsidP="0059571D">
      <w:pPr>
        <w:ind w:left="6"/>
        <w:rPr>
          <w:rFonts w:asciiTheme="majorHAnsi" w:hAnsiTheme="majorHAnsi"/>
          <w:sz w:val="28"/>
          <w:szCs w:val="28"/>
        </w:rPr>
      </w:pPr>
      <w:r>
        <w:rPr>
          <w:rFonts w:asciiTheme="majorHAnsi" w:hAnsiTheme="majorHAnsi"/>
          <w:sz w:val="28"/>
          <w:szCs w:val="28"/>
        </w:rPr>
        <w:t xml:space="preserve">Lorah Hoe conducted a roll call. The following persons were present: Tom Marin, Andy Meister, </w:t>
      </w:r>
      <w:r w:rsidR="006D200A">
        <w:rPr>
          <w:rFonts w:asciiTheme="majorHAnsi" w:hAnsiTheme="majorHAnsi"/>
          <w:sz w:val="28"/>
          <w:szCs w:val="28"/>
        </w:rPr>
        <w:t xml:space="preserve">Jim </w:t>
      </w:r>
      <w:proofErr w:type="spellStart"/>
      <w:r w:rsidR="006D200A">
        <w:rPr>
          <w:rFonts w:asciiTheme="majorHAnsi" w:hAnsiTheme="majorHAnsi"/>
          <w:sz w:val="28"/>
          <w:szCs w:val="28"/>
        </w:rPr>
        <w:t>Birge</w:t>
      </w:r>
      <w:proofErr w:type="spellEnd"/>
      <w:r>
        <w:rPr>
          <w:rFonts w:asciiTheme="majorHAnsi" w:hAnsiTheme="majorHAnsi"/>
          <w:sz w:val="28"/>
          <w:szCs w:val="28"/>
        </w:rPr>
        <w:t xml:space="preserve">, </w:t>
      </w:r>
      <w:r w:rsidR="00B10C68">
        <w:rPr>
          <w:rFonts w:asciiTheme="majorHAnsi" w:hAnsiTheme="majorHAnsi"/>
          <w:sz w:val="28"/>
          <w:szCs w:val="28"/>
        </w:rPr>
        <w:t xml:space="preserve">Erin Wyss, </w:t>
      </w:r>
      <w:r>
        <w:rPr>
          <w:rFonts w:asciiTheme="majorHAnsi" w:hAnsiTheme="majorHAnsi"/>
          <w:sz w:val="28"/>
          <w:szCs w:val="28"/>
        </w:rPr>
        <w:t>Deron Powell, and Hillary Cherry. Tim Emrick (city council representative). Lorah Hoe (Administrative Aide).</w:t>
      </w:r>
    </w:p>
    <w:p w14:paraId="5A140EFE" w14:textId="4E9010D2" w:rsidR="0059571D" w:rsidRDefault="0059571D" w:rsidP="0059571D">
      <w:pPr>
        <w:ind w:left="6"/>
        <w:rPr>
          <w:rFonts w:asciiTheme="majorHAnsi" w:hAnsiTheme="majorHAnsi"/>
          <w:sz w:val="28"/>
          <w:szCs w:val="28"/>
        </w:rPr>
      </w:pPr>
    </w:p>
    <w:p w14:paraId="07E238D6" w14:textId="3EF9F47A" w:rsidR="0059571D" w:rsidRDefault="0059571D" w:rsidP="0059571D">
      <w:pPr>
        <w:ind w:left="6"/>
        <w:rPr>
          <w:rFonts w:asciiTheme="majorHAnsi" w:hAnsiTheme="majorHAnsi"/>
          <w:sz w:val="28"/>
          <w:szCs w:val="28"/>
        </w:rPr>
      </w:pPr>
      <w:r>
        <w:rPr>
          <w:rFonts w:asciiTheme="majorHAnsi" w:hAnsiTheme="majorHAnsi"/>
          <w:sz w:val="28"/>
          <w:szCs w:val="28"/>
        </w:rPr>
        <w:t xml:space="preserve">Guests: Bill Thomas (Logan County Economic Development Director) </w:t>
      </w:r>
      <w:r w:rsidR="00B10C68">
        <w:rPr>
          <w:rFonts w:asciiTheme="majorHAnsi" w:hAnsiTheme="majorHAnsi"/>
          <w:sz w:val="28"/>
          <w:szCs w:val="28"/>
        </w:rPr>
        <w:t xml:space="preserve">Matt </w:t>
      </w:r>
      <w:proofErr w:type="spellStart"/>
      <w:r w:rsidR="00B10C68">
        <w:rPr>
          <w:rFonts w:asciiTheme="majorHAnsi" w:hAnsiTheme="majorHAnsi"/>
          <w:sz w:val="28"/>
          <w:szCs w:val="28"/>
        </w:rPr>
        <w:t>Bobell</w:t>
      </w:r>
      <w:proofErr w:type="spellEnd"/>
      <w:r w:rsidR="00B10C68">
        <w:rPr>
          <w:rFonts w:asciiTheme="majorHAnsi" w:hAnsiTheme="majorHAnsi"/>
          <w:sz w:val="28"/>
          <w:szCs w:val="28"/>
        </w:rPr>
        <w:t xml:space="preserve"> (Mayor of Mt. Pulaski)</w:t>
      </w:r>
      <w:r w:rsidR="006D200A">
        <w:rPr>
          <w:rFonts w:asciiTheme="majorHAnsi" w:hAnsiTheme="majorHAnsi"/>
          <w:sz w:val="28"/>
          <w:szCs w:val="28"/>
        </w:rPr>
        <w:t xml:space="preserve"> Doug Johnson (John’s True Value) and Rick </w:t>
      </w:r>
      <w:proofErr w:type="spellStart"/>
      <w:r w:rsidR="006D200A">
        <w:rPr>
          <w:rFonts w:asciiTheme="majorHAnsi" w:hAnsiTheme="majorHAnsi"/>
          <w:sz w:val="28"/>
          <w:szCs w:val="28"/>
        </w:rPr>
        <w:t>Volle</w:t>
      </w:r>
      <w:proofErr w:type="spellEnd"/>
      <w:r w:rsidR="006D200A">
        <w:rPr>
          <w:rFonts w:asciiTheme="majorHAnsi" w:hAnsiTheme="majorHAnsi"/>
          <w:sz w:val="28"/>
          <w:szCs w:val="28"/>
        </w:rPr>
        <w:t xml:space="preserve"> (Farmer’s Bank)</w:t>
      </w:r>
      <w:r w:rsidR="00B10C68">
        <w:rPr>
          <w:rFonts w:asciiTheme="majorHAnsi" w:hAnsiTheme="majorHAnsi"/>
          <w:sz w:val="28"/>
          <w:szCs w:val="28"/>
        </w:rPr>
        <w:t>.</w:t>
      </w:r>
    </w:p>
    <w:p w14:paraId="6336BEF8" w14:textId="46491625" w:rsidR="0059571D" w:rsidRDefault="0059571D" w:rsidP="0059571D">
      <w:pPr>
        <w:ind w:left="6"/>
        <w:rPr>
          <w:rFonts w:asciiTheme="majorHAnsi" w:hAnsiTheme="majorHAnsi"/>
          <w:sz w:val="28"/>
          <w:szCs w:val="28"/>
        </w:rPr>
      </w:pPr>
    </w:p>
    <w:p w14:paraId="7CE3726A" w14:textId="389CF89D" w:rsidR="0059571D" w:rsidRDefault="0059571D" w:rsidP="0059571D">
      <w:pPr>
        <w:ind w:left="6"/>
        <w:rPr>
          <w:rFonts w:asciiTheme="majorHAnsi" w:hAnsiTheme="majorHAnsi"/>
          <w:sz w:val="28"/>
          <w:szCs w:val="28"/>
        </w:rPr>
      </w:pPr>
      <w:r>
        <w:rPr>
          <w:rFonts w:asciiTheme="majorHAnsi" w:hAnsiTheme="majorHAnsi"/>
          <w:sz w:val="28"/>
          <w:szCs w:val="28"/>
        </w:rPr>
        <w:t xml:space="preserve">Absent: </w:t>
      </w:r>
      <w:r w:rsidR="006D200A">
        <w:rPr>
          <w:rFonts w:asciiTheme="majorHAnsi" w:hAnsiTheme="majorHAnsi"/>
          <w:sz w:val="28"/>
          <w:szCs w:val="28"/>
        </w:rPr>
        <w:t>Tyler White</w:t>
      </w:r>
    </w:p>
    <w:p w14:paraId="6B0E8AE4" w14:textId="77777777" w:rsidR="0059571D" w:rsidRPr="0059571D" w:rsidRDefault="0059571D" w:rsidP="0059571D">
      <w:pPr>
        <w:ind w:left="6"/>
        <w:rPr>
          <w:rFonts w:asciiTheme="majorHAnsi" w:hAnsiTheme="majorHAnsi"/>
          <w:sz w:val="28"/>
          <w:szCs w:val="28"/>
        </w:rPr>
      </w:pPr>
    </w:p>
    <w:p w14:paraId="572ADE4C" w14:textId="229EF163" w:rsidR="00E95372" w:rsidRDefault="00330DE0" w:rsidP="00E95372">
      <w:pPr>
        <w:ind w:left="-450"/>
        <w:rPr>
          <w:rFonts w:asciiTheme="majorHAnsi" w:hAnsiTheme="majorHAnsi"/>
          <w:b/>
          <w:bCs/>
          <w:sz w:val="28"/>
          <w:szCs w:val="28"/>
        </w:rPr>
      </w:pPr>
      <w:r w:rsidRPr="0059571D">
        <w:rPr>
          <w:rFonts w:asciiTheme="majorHAnsi" w:hAnsiTheme="majorHAnsi"/>
          <w:b/>
          <w:bCs/>
          <w:sz w:val="28"/>
          <w:szCs w:val="28"/>
        </w:rPr>
        <w:t>3]</w:t>
      </w:r>
      <w:r w:rsidRPr="0059571D">
        <w:rPr>
          <w:rFonts w:asciiTheme="majorHAnsi" w:hAnsiTheme="majorHAnsi"/>
          <w:b/>
          <w:bCs/>
          <w:sz w:val="28"/>
          <w:szCs w:val="28"/>
        </w:rPr>
        <w:tab/>
        <w:t>Introduction of guests</w:t>
      </w:r>
    </w:p>
    <w:p w14:paraId="7F71177A" w14:textId="774BCB15" w:rsidR="00330DE0" w:rsidRPr="006D200A" w:rsidRDefault="006D200A" w:rsidP="006D200A">
      <w:pPr>
        <w:ind w:left="6"/>
        <w:rPr>
          <w:rFonts w:asciiTheme="majorHAnsi" w:hAnsiTheme="majorHAnsi"/>
          <w:sz w:val="28"/>
          <w:szCs w:val="28"/>
        </w:rPr>
      </w:pPr>
      <w:r>
        <w:rPr>
          <w:rFonts w:asciiTheme="majorHAnsi" w:hAnsiTheme="majorHAnsi"/>
          <w:sz w:val="28"/>
          <w:szCs w:val="28"/>
        </w:rPr>
        <w:t xml:space="preserve">Rick </w:t>
      </w:r>
      <w:proofErr w:type="spellStart"/>
      <w:r>
        <w:rPr>
          <w:rFonts w:asciiTheme="majorHAnsi" w:hAnsiTheme="majorHAnsi"/>
          <w:sz w:val="28"/>
          <w:szCs w:val="28"/>
        </w:rPr>
        <w:t>Volle</w:t>
      </w:r>
      <w:proofErr w:type="spellEnd"/>
      <w:r>
        <w:rPr>
          <w:rFonts w:asciiTheme="majorHAnsi" w:hAnsiTheme="majorHAnsi"/>
          <w:sz w:val="28"/>
          <w:szCs w:val="28"/>
        </w:rPr>
        <w:t xml:space="preserve"> is here in support of Doug Johnson</w:t>
      </w:r>
      <w:r w:rsidR="007441B8">
        <w:rPr>
          <w:rFonts w:asciiTheme="majorHAnsi" w:hAnsiTheme="majorHAnsi"/>
          <w:sz w:val="28"/>
          <w:szCs w:val="28"/>
        </w:rPr>
        <w:t xml:space="preserve">, TIF extension, and the </w:t>
      </w:r>
      <w:r w:rsidR="003473B8">
        <w:rPr>
          <w:rFonts w:asciiTheme="majorHAnsi" w:hAnsiTheme="majorHAnsi"/>
          <w:sz w:val="28"/>
          <w:szCs w:val="28"/>
        </w:rPr>
        <w:t xml:space="preserve">sale of Debra’s building. </w:t>
      </w:r>
    </w:p>
    <w:p w14:paraId="309E9716" w14:textId="77777777" w:rsidR="00330DE0" w:rsidRPr="00BE2A9F" w:rsidRDefault="00330DE0" w:rsidP="00330DE0">
      <w:pPr>
        <w:ind w:left="-450"/>
        <w:rPr>
          <w:rFonts w:asciiTheme="majorHAnsi" w:hAnsiTheme="majorHAnsi"/>
          <w:sz w:val="28"/>
          <w:szCs w:val="28"/>
        </w:rPr>
      </w:pPr>
    </w:p>
    <w:p w14:paraId="4F16F2E5" w14:textId="3C37DD03"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4]</w:t>
      </w:r>
      <w:r w:rsidRPr="0059571D">
        <w:rPr>
          <w:rFonts w:asciiTheme="majorHAnsi" w:hAnsiTheme="majorHAnsi"/>
          <w:b/>
          <w:bCs/>
          <w:sz w:val="28"/>
          <w:szCs w:val="28"/>
        </w:rPr>
        <w:tab/>
      </w:r>
      <w:r w:rsidR="006D200A">
        <w:rPr>
          <w:rFonts w:asciiTheme="majorHAnsi" w:hAnsiTheme="majorHAnsi"/>
          <w:b/>
          <w:bCs/>
          <w:sz w:val="28"/>
          <w:szCs w:val="28"/>
        </w:rPr>
        <w:t>Approval of August 10</w:t>
      </w:r>
      <w:r w:rsidR="006D200A" w:rsidRPr="006D200A">
        <w:rPr>
          <w:rFonts w:asciiTheme="majorHAnsi" w:hAnsiTheme="majorHAnsi"/>
          <w:b/>
          <w:bCs/>
          <w:sz w:val="28"/>
          <w:szCs w:val="28"/>
          <w:vertAlign w:val="superscript"/>
        </w:rPr>
        <w:t>th</w:t>
      </w:r>
      <w:r w:rsidR="006D200A">
        <w:rPr>
          <w:rFonts w:asciiTheme="majorHAnsi" w:hAnsiTheme="majorHAnsi"/>
          <w:b/>
          <w:bCs/>
          <w:sz w:val="28"/>
          <w:szCs w:val="28"/>
        </w:rPr>
        <w:t xml:space="preserve"> Minutes</w:t>
      </w:r>
    </w:p>
    <w:p w14:paraId="46268419" w14:textId="07C423AA" w:rsidR="006D200A" w:rsidRDefault="006D200A" w:rsidP="007441B8">
      <w:pPr>
        <w:ind w:left="6"/>
        <w:rPr>
          <w:rFonts w:asciiTheme="majorHAnsi" w:hAnsiTheme="majorHAnsi"/>
          <w:sz w:val="28"/>
          <w:szCs w:val="28"/>
        </w:rPr>
      </w:pPr>
      <w:r>
        <w:rPr>
          <w:rFonts w:asciiTheme="majorHAnsi" w:hAnsiTheme="majorHAnsi"/>
          <w:sz w:val="28"/>
          <w:szCs w:val="28"/>
        </w:rPr>
        <w:t>Deron made a motion to approve the minutes</w:t>
      </w:r>
      <w:r w:rsidR="007441B8">
        <w:rPr>
          <w:rFonts w:asciiTheme="majorHAnsi" w:hAnsiTheme="majorHAnsi"/>
          <w:sz w:val="28"/>
          <w:szCs w:val="28"/>
        </w:rPr>
        <w:t>, seconded by Hillary, all in favor and motion passed.</w:t>
      </w:r>
    </w:p>
    <w:p w14:paraId="3F9924D2" w14:textId="77777777" w:rsidR="007441B8" w:rsidRPr="006D200A" w:rsidRDefault="007441B8" w:rsidP="00330DE0">
      <w:pPr>
        <w:ind w:left="-450"/>
        <w:rPr>
          <w:rFonts w:asciiTheme="majorHAnsi" w:hAnsiTheme="majorHAnsi"/>
          <w:sz w:val="28"/>
          <w:szCs w:val="28"/>
        </w:rPr>
      </w:pPr>
    </w:p>
    <w:p w14:paraId="46C362D5" w14:textId="0A2ED2EE" w:rsidR="006D200A" w:rsidRDefault="006D200A" w:rsidP="00330DE0">
      <w:pPr>
        <w:ind w:left="-450"/>
        <w:rPr>
          <w:rFonts w:asciiTheme="majorHAnsi" w:hAnsiTheme="majorHAnsi"/>
          <w:b/>
          <w:bCs/>
          <w:sz w:val="28"/>
          <w:szCs w:val="28"/>
        </w:rPr>
      </w:pPr>
      <w:r>
        <w:rPr>
          <w:rFonts w:asciiTheme="majorHAnsi" w:hAnsiTheme="majorHAnsi"/>
          <w:b/>
          <w:bCs/>
          <w:sz w:val="28"/>
          <w:szCs w:val="28"/>
        </w:rPr>
        <w:t>5] Treasurer’s Report</w:t>
      </w:r>
    </w:p>
    <w:p w14:paraId="415EB13A" w14:textId="2C3ECACD" w:rsidR="006D200A" w:rsidRDefault="007441B8" w:rsidP="007441B8">
      <w:pPr>
        <w:ind w:left="6"/>
        <w:rPr>
          <w:rFonts w:asciiTheme="majorHAnsi" w:hAnsiTheme="majorHAnsi"/>
          <w:sz w:val="28"/>
          <w:szCs w:val="28"/>
        </w:rPr>
      </w:pPr>
      <w:r>
        <w:rPr>
          <w:rFonts w:asciiTheme="majorHAnsi" w:hAnsiTheme="majorHAnsi"/>
          <w:sz w:val="28"/>
          <w:szCs w:val="28"/>
        </w:rPr>
        <w:t>Andy made a motion to approve the treasurer’s report, seconded by Jim, all in favor and motion passed.</w:t>
      </w:r>
    </w:p>
    <w:p w14:paraId="7FF6E1CD" w14:textId="77777777" w:rsidR="007441B8" w:rsidRPr="007441B8" w:rsidRDefault="007441B8" w:rsidP="007441B8">
      <w:pPr>
        <w:ind w:left="6"/>
        <w:rPr>
          <w:rFonts w:asciiTheme="majorHAnsi" w:hAnsiTheme="majorHAnsi"/>
          <w:sz w:val="28"/>
          <w:szCs w:val="28"/>
        </w:rPr>
      </w:pPr>
    </w:p>
    <w:p w14:paraId="154842E1" w14:textId="79BFE340" w:rsidR="00090915" w:rsidRDefault="006D200A" w:rsidP="00330DE0">
      <w:pPr>
        <w:ind w:left="-450"/>
        <w:rPr>
          <w:rFonts w:asciiTheme="majorHAnsi" w:hAnsiTheme="majorHAnsi"/>
          <w:b/>
          <w:bCs/>
          <w:sz w:val="28"/>
          <w:szCs w:val="28"/>
        </w:rPr>
      </w:pPr>
      <w:r>
        <w:rPr>
          <w:rFonts w:asciiTheme="majorHAnsi" w:hAnsiTheme="majorHAnsi"/>
          <w:b/>
          <w:bCs/>
          <w:sz w:val="28"/>
          <w:szCs w:val="28"/>
        </w:rPr>
        <w:t xml:space="preserve">Old Business </w:t>
      </w:r>
    </w:p>
    <w:p w14:paraId="517DFCFE" w14:textId="695F8818" w:rsidR="006D200A" w:rsidRDefault="006D200A" w:rsidP="00330DE0">
      <w:pPr>
        <w:ind w:left="-450"/>
        <w:rPr>
          <w:rFonts w:asciiTheme="majorHAnsi" w:hAnsiTheme="majorHAnsi"/>
          <w:b/>
          <w:bCs/>
          <w:sz w:val="28"/>
          <w:szCs w:val="28"/>
        </w:rPr>
      </w:pPr>
    </w:p>
    <w:p w14:paraId="10F4E92C" w14:textId="5EE22517" w:rsidR="006D200A" w:rsidRDefault="006D200A" w:rsidP="00330DE0">
      <w:pPr>
        <w:ind w:left="-450"/>
        <w:rPr>
          <w:rFonts w:asciiTheme="majorHAnsi" w:hAnsiTheme="majorHAnsi"/>
          <w:b/>
          <w:bCs/>
          <w:sz w:val="28"/>
          <w:szCs w:val="28"/>
        </w:rPr>
      </w:pPr>
      <w:r>
        <w:rPr>
          <w:rFonts w:asciiTheme="majorHAnsi" w:hAnsiTheme="majorHAnsi"/>
          <w:b/>
          <w:bCs/>
          <w:sz w:val="28"/>
          <w:szCs w:val="28"/>
        </w:rPr>
        <w:t>6] Desired Outcomes</w:t>
      </w:r>
    </w:p>
    <w:p w14:paraId="779212F8" w14:textId="103A6D76" w:rsidR="00090915" w:rsidRDefault="00090915" w:rsidP="00330DE0">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Project Updates</w:t>
      </w:r>
    </w:p>
    <w:p w14:paraId="2C85F26E" w14:textId="77777777" w:rsidR="00090915" w:rsidRDefault="00090915" w:rsidP="00330DE0">
      <w:pPr>
        <w:ind w:left="-450"/>
        <w:rPr>
          <w:rFonts w:asciiTheme="majorHAnsi" w:hAnsiTheme="majorHAnsi"/>
          <w:sz w:val="28"/>
          <w:szCs w:val="28"/>
        </w:rPr>
      </w:pPr>
    </w:p>
    <w:p w14:paraId="04E333A1" w14:textId="63E07911" w:rsidR="0070596B" w:rsidRDefault="00090915" w:rsidP="0070596B">
      <w:pPr>
        <w:ind w:left="-450"/>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u w:val="single"/>
        </w:rPr>
        <w:t>Retain, sustain, and enhance our existing businesses and community organizations</w:t>
      </w:r>
    </w:p>
    <w:p w14:paraId="71285058" w14:textId="647467F6" w:rsidR="00090915" w:rsidRDefault="00090915" w:rsidP="00090915">
      <w:pPr>
        <w:pStyle w:val="ListParagraph"/>
        <w:numPr>
          <w:ilvl w:val="0"/>
          <w:numId w:val="2"/>
        </w:numPr>
        <w:rPr>
          <w:rFonts w:asciiTheme="majorHAnsi" w:hAnsiTheme="majorHAnsi"/>
          <w:sz w:val="28"/>
          <w:szCs w:val="28"/>
        </w:rPr>
      </w:pPr>
      <w:r>
        <w:rPr>
          <w:rFonts w:asciiTheme="majorHAnsi" w:hAnsiTheme="majorHAnsi"/>
          <w:sz w:val="28"/>
          <w:szCs w:val="28"/>
        </w:rPr>
        <w:t>Grant Review and Discussion: Action Item</w:t>
      </w:r>
      <w:r w:rsidR="00F020C9">
        <w:rPr>
          <w:rFonts w:asciiTheme="majorHAnsi" w:hAnsiTheme="majorHAnsi"/>
          <w:sz w:val="28"/>
          <w:szCs w:val="28"/>
        </w:rPr>
        <w:t xml:space="preserve"> </w:t>
      </w:r>
    </w:p>
    <w:p w14:paraId="10F3F020" w14:textId="14E80434" w:rsidR="0070596B" w:rsidRDefault="003473B8" w:rsidP="0070596B">
      <w:pPr>
        <w:pStyle w:val="ListParagraph"/>
        <w:ind w:left="1080"/>
        <w:rPr>
          <w:rFonts w:asciiTheme="majorHAnsi" w:hAnsiTheme="majorHAnsi"/>
          <w:sz w:val="28"/>
          <w:szCs w:val="28"/>
        </w:rPr>
      </w:pPr>
      <w:r>
        <w:rPr>
          <w:rFonts w:asciiTheme="majorHAnsi" w:hAnsiTheme="majorHAnsi"/>
          <w:sz w:val="28"/>
          <w:szCs w:val="28"/>
        </w:rPr>
        <w:t xml:space="preserve">New Documents will be created with old paperwork which includes policy changes, qualifications, and new criteria. The grants will be assessed on a quarterly basis. Bill, Andy, and Hillary are </w:t>
      </w:r>
      <w:proofErr w:type="gramStart"/>
      <w:r>
        <w:rPr>
          <w:rFonts w:asciiTheme="majorHAnsi" w:hAnsiTheme="majorHAnsi"/>
          <w:sz w:val="28"/>
          <w:szCs w:val="28"/>
        </w:rPr>
        <w:t>continuing on</w:t>
      </w:r>
      <w:proofErr w:type="gramEnd"/>
      <w:r>
        <w:rPr>
          <w:rFonts w:asciiTheme="majorHAnsi" w:hAnsiTheme="majorHAnsi"/>
          <w:sz w:val="28"/>
          <w:szCs w:val="28"/>
        </w:rPr>
        <w:t xml:space="preserve"> this project. </w:t>
      </w:r>
    </w:p>
    <w:p w14:paraId="12D944C5" w14:textId="522766CD" w:rsidR="007441B8" w:rsidRDefault="00090915" w:rsidP="007441B8">
      <w:pPr>
        <w:pStyle w:val="ListParagraph"/>
        <w:numPr>
          <w:ilvl w:val="0"/>
          <w:numId w:val="2"/>
        </w:numPr>
        <w:rPr>
          <w:rFonts w:asciiTheme="majorHAnsi" w:hAnsiTheme="majorHAnsi"/>
          <w:sz w:val="28"/>
          <w:szCs w:val="28"/>
        </w:rPr>
      </w:pPr>
      <w:r>
        <w:rPr>
          <w:rFonts w:asciiTheme="majorHAnsi" w:hAnsiTheme="majorHAnsi"/>
          <w:sz w:val="28"/>
          <w:szCs w:val="28"/>
        </w:rPr>
        <w:t>Shopping Center Update</w:t>
      </w:r>
      <w:r w:rsidR="007441B8">
        <w:rPr>
          <w:rFonts w:asciiTheme="majorHAnsi" w:hAnsiTheme="majorHAnsi"/>
          <w:sz w:val="28"/>
          <w:szCs w:val="28"/>
        </w:rPr>
        <w:t xml:space="preserve"> </w:t>
      </w:r>
    </w:p>
    <w:p w14:paraId="4C9FBAC3" w14:textId="1103F870" w:rsidR="007441B8" w:rsidRDefault="007441B8" w:rsidP="007441B8">
      <w:pPr>
        <w:ind w:left="1080"/>
        <w:rPr>
          <w:rFonts w:asciiTheme="majorHAnsi" w:hAnsiTheme="majorHAnsi"/>
          <w:sz w:val="28"/>
          <w:szCs w:val="28"/>
        </w:rPr>
      </w:pPr>
      <w:r>
        <w:rPr>
          <w:rFonts w:asciiTheme="majorHAnsi" w:hAnsiTheme="majorHAnsi"/>
          <w:sz w:val="28"/>
          <w:szCs w:val="28"/>
        </w:rPr>
        <w:t xml:space="preserve">Deron and Doug met with True Value sales rep. and had a business plan and design to present to the board. Dave </w:t>
      </w:r>
      <w:proofErr w:type="spellStart"/>
      <w:r>
        <w:rPr>
          <w:rFonts w:asciiTheme="majorHAnsi" w:hAnsiTheme="majorHAnsi"/>
          <w:sz w:val="28"/>
          <w:szCs w:val="28"/>
        </w:rPr>
        <w:t>Leonatti</w:t>
      </w:r>
      <w:proofErr w:type="spellEnd"/>
      <w:r>
        <w:rPr>
          <w:rFonts w:asciiTheme="majorHAnsi" w:hAnsiTheme="majorHAnsi"/>
          <w:sz w:val="28"/>
          <w:szCs w:val="28"/>
        </w:rPr>
        <w:t xml:space="preserve"> looked at the building and gave a rough estimate for what the costs of the renovation might be. Doug is currently looking for more concrete numbers from contractors to have an idea of how much money this might cost him. Doug can possibly get funds through the business district tax funds, the Economic Development Planning Board Community Donation Fund, TIF funds, the City, and through personal financing.</w:t>
      </w:r>
    </w:p>
    <w:p w14:paraId="7BE7CD9D" w14:textId="2B33F86B" w:rsidR="007441B8" w:rsidRPr="007441B8" w:rsidRDefault="007441B8" w:rsidP="007441B8">
      <w:pPr>
        <w:ind w:left="1080"/>
        <w:rPr>
          <w:rFonts w:asciiTheme="majorHAnsi" w:hAnsiTheme="majorHAnsi"/>
          <w:sz w:val="28"/>
          <w:szCs w:val="28"/>
        </w:rPr>
      </w:pPr>
      <w:r>
        <w:rPr>
          <w:rFonts w:asciiTheme="majorHAnsi" w:hAnsiTheme="majorHAnsi"/>
          <w:sz w:val="28"/>
          <w:szCs w:val="28"/>
        </w:rPr>
        <w:t xml:space="preserve">This project will help the TIF extension because it fits the criteria needed. Money may be available from the TIF funds for Doug. </w:t>
      </w:r>
    </w:p>
    <w:p w14:paraId="04BD5EED" w14:textId="77777777" w:rsidR="0070596B" w:rsidRDefault="0070596B" w:rsidP="0070596B">
      <w:pPr>
        <w:pStyle w:val="ListParagraph"/>
        <w:ind w:left="1080"/>
        <w:rPr>
          <w:rFonts w:asciiTheme="majorHAnsi" w:hAnsiTheme="majorHAnsi"/>
          <w:sz w:val="28"/>
          <w:szCs w:val="28"/>
        </w:rPr>
      </w:pPr>
    </w:p>
    <w:p w14:paraId="372D90F9" w14:textId="35917551" w:rsidR="0070596B" w:rsidRDefault="00090915" w:rsidP="0070596B">
      <w:pPr>
        <w:ind w:left="720"/>
        <w:rPr>
          <w:rFonts w:asciiTheme="majorHAnsi" w:hAnsiTheme="majorHAnsi"/>
          <w:sz w:val="28"/>
          <w:szCs w:val="28"/>
          <w:u w:val="single"/>
        </w:rPr>
      </w:pPr>
      <w:r>
        <w:rPr>
          <w:rFonts w:asciiTheme="majorHAnsi" w:hAnsiTheme="majorHAnsi"/>
          <w:sz w:val="28"/>
          <w:szCs w:val="28"/>
          <w:u w:val="single"/>
        </w:rPr>
        <w:t>Attract and develop new businesses</w:t>
      </w:r>
    </w:p>
    <w:p w14:paraId="2879843E" w14:textId="6A1F6ADC" w:rsidR="00090915" w:rsidRDefault="00090915" w:rsidP="00090915">
      <w:pPr>
        <w:pStyle w:val="ListParagraph"/>
        <w:numPr>
          <w:ilvl w:val="0"/>
          <w:numId w:val="2"/>
        </w:numPr>
        <w:rPr>
          <w:rFonts w:asciiTheme="majorHAnsi" w:hAnsiTheme="majorHAnsi"/>
          <w:sz w:val="28"/>
          <w:szCs w:val="28"/>
        </w:rPr>
      </w:pPr>
      <w:r w:rsidRPr="00090915">
        <w:rPr>
          <w:rFonts w:asciiTheme="majorHAnsi" w:hAnsiTheme="majorHAnsi"/>
          <w:sz w:val="28"/>
          <w:szCs w:val="28"/>
        </w:rPr>
        <w:t>Market on The Hill Project</w:t>
      </w:r>
    </w:p>
    <w:p w14:paraId="678B433C" w14:textId="4B226CF0" w:rsidR="002B37CD" w:rsidRDefault="003473B8" w:rsidP="0070596B">
      <w:pPr>
        <w:pStyle w:val="ListParagraph"/>
        <w:ind w:left="1080"/>
        <w:rPr>
          <w:rFonts w:asciiTheme="majorHAnsi" w:hAnsiTheme="majorHAnsi"/>
          <w:sz w:val="28"/>
          <w:szCs w:val="28"/>
        </w:rPr>
      </w:pPr>
      <w:r>
        <w:rPr>
          <w:rFonts w:asciiTheme="majorHAnsi" w:hAnsiTheme="majorHAnsi"/>
          <w:sz w:val="28"/>
          <w:szCs w:val="28"/>
        </w:rPr>
        <w:t>Thursday 12</w:t>
      </w:r>
      <w:r w:rsidRPr="003473B8">
        <w:rPr>
          <w:rFonts w:asciiTheme="majorHAnsi" w:hAnsiTheme="majorHAnsi"/>
          <w:sz w:val="28"/>
          <w:szCs w:val="28"/>
          <w:vertAlign w:val="superscript"/>
        </w:rPr>
        <w:t>th</w:t>
      </w:r>
      <w:r>
        <w:rPr>
          <w:rFonts w:asciiTheme="majorHAnsi" w:hAnsiTheme="majorHAnsi"/>
          <w:sz w:val="28"/>
          <w:szCs w:val="28"/>
        </w:rPr>
        <w:t xml:space="preserve"> of Sept. is the Farm to Table Social Hour. There is will be a presentation given by Tom, pledges will be </w:t>
      </w:r>
      <w:proofErr w:type="gramStart"/>
      <w:r>
        <w:rPr>
          <w:rFonts w:asciiTheme="majorHAnsi" w:hAnsiTheme="majorHAnsi"/>
          <w:sz w:val="28"/>
          <w:szCs w:val="28"/>
        </w:rPr>
        <w:t>collected</w:t>
      </w:r>
      <w:proofErr w:type="gramEnd"/>
      <w:r>
        <w:rPr>
          <w:rFonts w:asciiTheme="majorHAnsi" w:hAnsiTheme="majorHAnsi"/>
          <w:sz w:val="28"/>
          <w:szCs w:val="28"/>
        </w:rPr>
        <w:t xml:space="preserve"> and we hope to have $50,000 in pledges in order to move forward. Word is spreading about this project to other areas in central Illinois. </w:t>
      </w:r>
    </w:p>
    <w:p w14:paraId="02BA0AB5" w14:textId="77777777" w:rsidR="003473B8" w:rsidRDefault="003473B8" w:rsidP="0070596B">
      <w:pPr>
        <w:pStyle w:val="ListParagraph"/>
        <w:ind w:left="1080"/>
        <w:rPr>
          <w:rFonts w:asciiTheme="majorHAnsi" w:hAnsiTheme="majorHAnsi"/>
          <w:sz w:val="28"/>
          <w:szCs w:val="28"/>
        </w:rPr>
      </w:pPr>
    </w:p>
    <w:p w14:paraId="096E23ED" w14:textId="6D4D30C7" w:rsidR="00090915" w:rsidRPr="00090915" w:rsidRDefault="00090915" w:rsidP="00090915">
      <w:pPr>
        <w:ind w:left="720"/>
        <w:rPr>
          <w:rFonts w:asciiTheme="majorHAnsi" w:hAnsiTheme="majorHAnsi"/>
          <w:sz w:val="28"/>
          <w:szCs w:val="28"/>
          <w:u w:val="single"/>
        </w:rPr>
      </w:pPr>
      <w:r>
        <w:rPr>
          <w:rFonts w:asciiTheme="majorHAnsi" w:hAnsiTheme="majorHAnsi"/>
          <w:sz w:val="28"/>
          <w:szCs w:val="28"/>
          <w:u w:val="single"/>
        </w:rPr>
        <w:t>Improve and upgrade infrastructure</w:t>
      </w:r>
    </w:p>
    <w:p w14:paraId="506A4180" w14:textId="61783759" w:rsidR="008B5287" w:rsidRDefault="00090915" w:rsidP="00090915">
      <w:pPr>
        <w:pStyle w:val="ListParagraph"/>
        <w:numPr>
          <w:ilvl w:val="0"/>
          <w:numId w:val="2"/>
        </w:numPr>
        <w:rPr>
          <w:rFonts w:asciiTheme="majorHAnsi" w:hAnsiTheme="majorHAnsi"/>
          <w:sz w:val="28"/>
          <w:szCs w:val="28"/>
        </w:rPr>
      </w:pPr>
      <w:r w:rsidRPr="00090915">
        <w:rPr>
          <w:rFonts w:asciiTheme="majorHAnsi" w:hAnsiTheme="majorHAnsi"/>
          <w:sz w:val="28"/>
          <w:szCs w:val="28"/>
        </w:rPr>
        <w:t>Town Square Revitalization</w:t>
      </w:r>
    </w:p>
    <w:p w14:paraId="5BF02E04" w14:textId="2E4E0C3F" w:rsidR="002B37CD" w:rsidRDefault="003473B8" w:rsidP="002B37CD">
      <w:pPr>
        <w:pStyle w:val="ListParagraph"/>
        <w:ind w:left="1080"/>
        <w:rPr>
          <w:rFonts w:asciiTheme="majorHAnsi" w:hAnsiTheme="majorHAnsi"/>
          <w:sz w:val="28"/>
          <w:szCs w:val="28"/>
        </w:rPr>
      </w:pPr>
      <w:r>
        <w:rPr>
          <w:rFonts w:asciiTheme="majorHAnsi" w:hAnsiTheme="majorHAnsi"/>
          <w:sz w:val="28"/>
          <w:szCs w:val="28"/>
        </w:rPr>
        <w:t xml:space="preserve">We have gotten designs from Dave Leonetti. The storm drains will need to be addressed. The City will have to be involved in this project and well as the IDNR. There are grants for rural development, street work, and infrastructure. </w:t>
      </w:r>
    </w:p>
    <w:p w14:paraId="03388FCD" w14:textId="77777777" w:rsidR="003473B8" w:rsidRDefault="003473B8" w:rsidP="002B37CD">
      <w:pPr>
        <w:pStyle w:val="ListParagraph"/>
        <w:ind w:left="1080"/>
        <w:rPr>
          <w:rFonts w:asciiTheme="majorHAnsi" w:hAnsiTheme="majorHAnsi"/>
          <w:sz w:val="28"/>
          <w:szCs w:val="28"/>
        </w:rPr>
      </w:pPr>
    </w:p>
    <w:p w14:paraId="33A7E53C" w14:textId="605E9044" w:rsidR="00090915" w:rsidRDefault="00090915" w:rsidP="00090915">
      <w:pPr>
        <w:pStyle w:val="ListParagraph"/>
        <w:numPr>
          <w:ilvl w:val="0"/>
          <w:numId w:val="2"/>
        </w:numPr>
        <w:rPr>
          <w:rFonts w:asciiTheme="majorHAnsi" w:hAnsiTheme="majorHAnsi"/>
          <w:sz w:val="28"/>
          <w:szCs w:val="28"/>
        </w:rPr>
      </w:pPr>
      <w:r>
        <w:rPr>
          <w:rFonts w:asciiTheme="majorHAnsi" w:hAnsiTheme="majorHAnsi"/>
          <w:sz w:val="28"/>
          <w:szCs w:val="28"/>
        </w:rPr>
        <w:t>Discussion of Demolition of Buildings</w:t>
      </w:r>
    </w:p>
    <w:p w14:paraId="26D167A8" w14:textId="604C08C6" w:rsidR="007441B8" w:rsidRPr="007441B8" w:rsidRDefault="007441B8" w:rsidP="007441B8">
      <w:pPr>
        <w:ind w:left="1080"/>
        <w:rPr>
          <w:rFonts w:asciiTheme="majorHAnsi" w:hAnsiTheme="majorHAnsi"/>
          <w:sz w:val="28"/>
          <w:szCs w:val="28"/>
        </w:rPr>
      </w:pPr>
      <w:r>
        <w:rPr>
          <w:rFonts w:asciiTheme="majorHAnsi" w:hAnsiTheme="majorHAnsi"/>
          <w:sz w:val="28"/>
          <w:szCs w:val="28"/>
        </w:rPr>
        <w:t xml:space="preserve">Deron, Rick, Dave, Dee, and Debra met up to discuss the Salt Creek Attic building. </w:t>
      </w:r>
      <w:r w:rsidR="003473B8">
        <w:rPr>
          <w:rFonts w:asciiTheme="majorHAnsi" w:hAnsiTheme="majorHAnsi"/>
          <w:sz w:val="28"/>
          <w:szCs w:val="28"/>
        </w:rPr>
        <w:t xml:space="preserve">The power to the building has been repaired. Rick recommended to the board that the city have an inspection done from the outside of the building so that it can be condemned. A letter should be sent to her and to her financer about the condition of the property. </w:t>
      </w:r>
    </w:p>
    <w:p w14:paraId="5C1B4FC3" w14:textId="79E1B32E" w:rsidR="00090915" w:rsidRPr="00090915" w:rsidRDefault="00090915" w:rsidP="00090915">
      <w:pPr>
        <w:pStyle w:val="ListParagraph"/>
        <w:numPr>
          <w:ilvl w:val="0"/>
          <w:numId w:val="3"/>
        </w:numPr>
        <w:rPr>
          <w:rFonts w:asciiTheme="majorHAnsi" w:hAnsiTheme="majorHAnsi"/>
          <w:sz w:val="28"/>
          <w:szCs w:val="28"/>
        </w:rPr>
      </w:pPr>
    </w:p>
    <w:p w14:paraId="4B367F4C" w14:textId="77777777" w:rsidR="008B5287" w:rsidRPr="008B5287" w:rsidRDefault="008B5287" w:rsidP="008B5287">
      <w:pPr>
        <w:ind w:left="6"/>
        <w:rPr>
          <w:rFonts w:asciiTheme="majorHAnsi" w:hAnsiTheme="majorHAnsi"/>
          <w:sz w:val="28"/>
          <w:szCs w:val="28"/>
        </w:rPr>
      </w:pPr>
    </w:p>
    <w:p w14:paraId="72935F3B" w14:textId="69319966" w:rsidR="00330DE0" w:rsidRDefault="003473B8" w:rsidP="00330DE0">
      <w:pPr>
        <w:ind w:left="-450"/>
        <w:rPr>
          <w:rFonts w:asciiTheme="majorHAnsi" w:hAnsiTheme="majorHAnsi"/>
          <w:b/>
          <w:bCs/>
          <w:sz w:val="28"/>
          <w:szCs w:val="28"/>
        </w:rPr>
      </w:pPr>
      <w:r>
        <w:rPr>
          <w:rFonts w:asciiTheme="majorHAnsi" w:hAnsiTheme="majorHAnsi"/>
          <w:b/>
          <w:bCs/>
          <w:sz w:val="28"/>
          <w:szCs w:val="28"/>
        </w:rPr>
        <w:t>7</w:t>
      </w:r>
      <w:r w:rsidR="00330DE0" w:rsidRPr="0059571D">
        <w:rPr>
          <w:rFonts w:asciiTheme="majorHAnsi" w:hAnsiTheme="majorHAnsi"/>
          <w:b/>
          <w:bCs/>
          <w:sz w:val="28"/>
          <w:szCs w:val="28"/>
        </w:rPr>
        <w:t xml:space="preserve">]    </w:t>
      </w:r>
      <w:r w:rsidR="00B10C68">
        <w:rPr>
          <w:rFonts w:asciiTheme="majorHAnsi" w:hAnsiTheme="majorHAnsi"/>
          <w:b/>
          <w:bCs/>
          <w:sz w:val="28"/>
          <w:szCs w:val="28"/>
        </w:rPr>
        <w:t>Revolving Loan Discussion</w:t>
      </w:r>
    </w:p>
    <w:p w14:paraId="6702345F" w14:textId="568776DE" w:rsidR="003473B8" w:rsidRDefault="003473B8" w:rsidP="003473B8">
      <w:pPr>
        <w:rPr>
          <w:rFonts w:asciiTheme="majorHAnsi" w:hAnsiTheme="majorHAnsi"/>
          <w:sz w:val="28"/>
          <w:szCs w:val="28"/>
        </w:rPr>
      </w:pPr>
      <w:r>
        <w:rPr>
          <w:rFonts w:asciiTheme="majorHAnsi" w:hAnsiTheme="majorHAnsi"/>
          <w:sz w:val="28"/>
          <w:szCs w:val="28"/>
        </w:rPr>
        <w:t xml:space="preserve">Tom will speak with Farmer’s bank about </w:t>
      </w:r>
      <w:r w:rsidR="00B33505">
        <w:rPr>
          <w:rFonts w:asciiTheme="majorHAnsi" w:hAnsiTheme="majorHAnsi"/>
          <w:sz w:val="28"/>
          <w:szCs w:val="28"/>
        </w:rPr>
        <w:t xml:space="preserve">investment opportunities for the Community Fund Account. </w:t>
      </w:r>
    </w:p>
    <w:p w14:paraId="3B4723FE" w14:textId="77777777" w:rsidR="00B33505" w:rsidRPr="00E95372" w:rsidRDefault="00B33505" w:rsidP="003473B8">
      <w:pPr>
        <w:rPr>
          <w:rFonts w:asciiTheme="majorHAnsi" w:hAnsiTheme="majorHAnsi"/>
          <w:sz w:val="28"/>
          <w:szCs w:val="28"/>
        </w:rPr>
      </w:pPr>
    </w:p>
    <w:p w14:paraId="197A5E63" w14:textId="77777777" w:rsidR="00B10C68" w:rsidRDefault="00B10C68" w:rsidP="00B10C68">
      <w:pPr>
        <w:ind w:left="-450"/>
        <w:rPr>
          <w:rFonts w:asciiTheme="majorHAnsi" w:hAnsiTheme="majorHAnsi"/>
          <w:b/>
          <w:bCs/>
          <w:sz w:val="28"/>
          <w:szCs w:val="28"/>
        </w:rPr>
      </w:pPr>
      <w:r>
        <w:rPr>
          <w:rFonts w:asciiTheme="majorHAnsi" w:hAnsiTheme="majorHAnsi"/>
          <w:b/>
          <w:bCs/>
          <w:sz w:val="28"/>
          <w:szCs w:val="28"/>
        </w:rPr>
        <w:lastRenderedPageBreak/>
        <w:t>New Business</w:t>
      </w:r>
    </w:p>
    <w:p w14:paraId="0704CDF5" w14:textId="2ED6DFFB" w:rsidR="008A7250" w:rsidRDefault="008A7250" w:rsidP="008A7250">
      <w:pPr>
        <w:ind w:left="-450"/>
        <w:rPr>
          <w:rFonts w:asciiTheme="majorHAnsi" w:hAnsiTheme="majorHAnsi"/>
          <w:sz w:val="28"/>
          <w:szCs w:val="28"/>
        </w:rPr>
      </w:pPr>
    </w:p>
    <w:p w14:paraId="045B78AE" w14:textId="3F5F52CB" w:rsidR="003473B8" w:rsidRDefault="003473B8" w:rsidP="008A7250">
      <w:pPr>
        <w:ind w:left="-450"/>
        <w:rPr>
          <w:rFonts w:asciiTheme="majorHAnsi" w:hAnsiTheme="majorHAnsi"/>
          <w:b/>
          <w:bCs/>
          <w:sz w:val="28"/>
          <w:szCs w:val="28"/>
        </w:rPr>
      </w:pPr>
      <w:r>
        <w:rPr>
          <w:rFonts w:asciiTheme="majorHAnsi" w:hAnsiTheme="majorHAnsi"/>
          <w:b/>
          <w:bCs/>
          <w:sz w:val="28"/>
          <w:szCs w:val="28"/>
        </w:rPr>
        <w:t xml:space="preserve">8] </w:t>
      </w:r>
      <w:r w:rsidR="00B33505">
        <w:rPr>
          <w:rFonts w:asciiTheme="majorHAnsi" w:hAnsiTheme="majorHAnsi"/>
          <w:b/>
          <w:bCs/>
          <w:sz w:val="28"/>
          <w:szCs w:val="28"/>
        </w:rPr>
        <w:t>Employee Evaluation</w:t>
      </w:r>
    </w:p>
    <w:p w14:paraId="5A3D38B0" w14:textId="5D28B916" w:rsidR="00B33505" w:rsidRDefault="00B33505" w:rsidP="008A7250">
      <w:pPr>
        <w:ind w:left="-450"/>
        <w:rPr>
          <w:rFonts w:asciiTheme="majorHAnsi" w:hAnsiTheme="majorHAnsi"/>
          <w:sz w:val="28"/>
          <w:szCs w:val="28"/>
        </w:rPr>
      </w:pPr>
      <w:r>
        <w:rPr>
          <w:rFonts w:asciiTheme="majorHAnsi" w:hAnsiTheme="majorHAnsi"/>
          <w:sz w:val="28"/>
          <w:szCs w:val="28"/>
        </w:rPr>
        <w:t>Deron and Tom will put a form together for the employee evaluation for Lorah Hoe.</w:t>
      </w:r>
    </w:p>
    <w:p w14:paraId="7E517008" w14:textId="77777777" w:rsidR="00B33505" w:rsidRPr="00B33505" w:rsidRDefault="00B33505" w:rsidP="008A7250">
      <w:pPr>
        <w:ind w:left="-450"/>
        <w:rPr>
          <w:rFonts w:asciiTheme="majorHAnsi" w:hAnsiTheme="majorHAnsi"/>
          <w:sz w:val="28"/>
          <w:szCs w:val="28"/>
        </w:rPr>
      </w:pPr>
    </w:p>
    <w:p w14:paraId="554B3C11" w14:textId="5398E203" w:rsidR="008A7250" w:rsidRDefault="008A7250" w:rsidP="008A7250">
      <w:pPr>
        <w:ind w:left="-450"/>
        <w:rPr>
          <w:rFonts w:asciiTheme="majorHAnsi" w:hAnsiTheme="majorHAnsi"/>
          <w:sz w:val="28"/>
          <w:szCs w:val="28"/>
        </w:rPr>
      </w:pPr>
      <w:r>
        <w:rPr>
          <w:rFonts w:asciiTheme="majorHAnsi" w:hAnsiTheme="majorHAnsi"/>
          <w:sz w:val="28"/>
          <w:szCs w:val="28"/>
        </w:rPr>
        <w:t xml:space="preserve">Next Meeting: </w:t>
      </w:r>
      <w:r w:rsidR="00B33505">
        <w:rPr>
          <w:rFonts w:asciiTheme="majorHAnsi" w:hAnsiTheme="majorHAnsi"/>
          <w:sz w:val="28"/>
          <w:szCs w:val="28"/>
        </w:rPr>
        <w:t>October 5</w:t>
      </w:r>
      <w:r w:rsidR="00B33505" w:rsidRPr="00B33505">
        <w:rPr>
          <w:rFonts w:asciiTheme="majorHAnsi" w:hAnsiTheme="majorHAnsi"/>
          <w:sz w:val="28"/>
          <w:szCs w:val="28"/>
          <w:vertAlign w:val="superscript"/>
        </w:rPr>
        <w:t>th</w:t>
      </w:r>
      <w:r>
        <w:rPr>
          <w:rFonts w:asciiTheme="majorHAnsi" w:hAnsiTheme="majorHAnsi"/>
          <w:sz w:val="28"/>
          <w:szCs w:val="28"/>
        </w:rPr>
        <w:t xml:space="preserve">, 2019 at 9:00am. </w:t>
      </w:r>
    </w:p>
    <w:p w14:paraId="2CD79A65" w14:textId="77777777" w:rsidR="008A7250" w:rsidRDefault="008A7250" w:rsidP="008A7250">
      <w:pPr>
        <w:ind w:left="-450"/>
        <w:rPr>
          <w:rFonts w:asciiTheme="majorHAnsi" w:hAnsiTheme="majorHAnsi"/>
          <w:sz w:val="28"/>
          <w:szCs w:val="28"/>
        </w:rPr>
      </w:pPr>
    </w:p>
    <w:p w14:paraId="5A39F075" w14:textId="664AD0B5" w:rsidR="00A35DF7" w:rsidRPr="008A7250" w:rsidRDefault="00A35DF7" w:rsidP="00B10C68">
      <w:pPr>
        <w:ind w:left="-450"/>
        <w:rPr>
          <w:rFonts w:asciiTheme="majorHAnsi" w:hAnsiTheme="majorHAnsi" w:cstheme="majorHAnsi"/>
          <w:b/>
          <w:bCs/>
          <w:sz w:val="28"/>
          <w:szCs w:val="28"/>
        </w:rPr>
      </w:pPr>
      <w:r w:rsidRPr="008A7250">
        <w:rPr>
          <w:rFonts w:asciiTheme="majorHAnsi" w:hAnsiTheme="majorHAnsi" w:cstheme="majorHAnsi"/>
          <w:b/>
          <w:bCs/>
          <w:sz w:val="28"/>
          <w:szCs w:val="28"/>
        </w:rPr>
        <w:t xml:space="preserve"> </w:t>
      </w:r>
      <w:r w:rsidR="00B10C68" w:rsidRPr="008A7250">
        <w:rPr>
          <w:rFonts w:asciiTheme="majorHAnsi" w:hAnsiTheme="majorHAnsi" w:cstheme="majorHAnsi"/>
          <w:b/>
          <w:bCs/>
          <w:sz w:val="28"/>
          <w:szCs w:val="28"/>
        </w:rPr>
        <w:t>Adjournment</w:t>
      </w:r>
    </w:p>
    <w:p w14:paraId="5F359C8C" w14:textId="741CCAAF" w:rsidR="008A7250" w:rsidRPr="00B10C68" w:rsidRDefault="00B33505" w:rsidP="00B10C68">
      <w:pPr>
        <w:ind w:left="-450"/>
        <w:rPr>
          <w:rFonts w:asciiTheme="majorHAnsi" w:hAnsiTheme="majorHAnsi"/>
          <w:sz w:val="28"/>
          <w:szCs w:val="28"/>
        </w:rPr>
      </w:pPr>
      <w:r>
        <w:rPr>
          <w:rFonts w:asciiTheme="majorHAnsi" w:hAnsiTheme="majorHAnsi"/>
          <w:sz w:val="28"/>
          <w:szCs w:val="28"/>
        </w:rPr>
        <w:t>Hillary</w:t>
      </w:r>
      <w:r w:rsidR="008A7250">
        <w:rPr>
          <w:rFonts w:asciiTheme="majorHAnsi" w:hAnsiTheme="majorHAnsi"/>
          <w:sz w:val="28"/>
          <w:szCs w:val="28"/>
        </w:rPr>
        <w:t xml:space="preserve"> made a motion to adjourn, 2</w:t>
      </w:r>
      <w:r w:rsidR="008A7250" w:rsidRPr="008A7250">
        <w:rPr>
          <w:rFonts w:asciiTheme="majorHAnsi" w:hAnsiTheme="majorHAnsi"/>
          <w:sz w:val="28"/>
          <w:szCs w:val="28"/>
          <w:vertAlign w:val="superscript"/>
        </w:rPr>
        <w:t>nd</w:t>
      </w:r>
      <w:r w:rsidR="008A7250">
        <w:rPr>
          <w:rFonts w:asciiTheme="majorHAnsi" w:hAnsiTheme="majorHAnsi"/>
          <w:sz w:val="28"/>
          <w:szCs w:val="28"/>
        </w:rPr>
        <w:t xml:space="preserve"> by </w:t>
      </w:r>
      <w:r>
        <w:rPr>
          <w:rFonts w:asciiTheme="majorHAnsi" w:hAnsiTheme="majorHAnsi"/>
          <w:sz w:val="28"/>
          <w:szCs w:val="28"/>
        </w:rPr>
        <w:t>Deron</w:t>
      </w:r>
      <w:r w:rsidR="008A7250">
        <w:rPr>
          <w:rFonts w:asciiTheme="majorHAnsi" w:hAnsiTheme="majorHAnsi"/>
          <w:sz w:val="28"/>
          <w:szCs w:val="28"/>
        </w:rPr>
        <w:t>, all in favor and motion passed. Adjourn at 10:</w:t>
      </w:r>
      <w:r>
        <w:rPr>
          <w:rFonts w:asciiTheme="majorHAnsi" w:hAnsiTheme="majorHAnsi"/>
          <w:sz w:val="28"/>
          <w:szCs w:val="28"/>
        </w:rPr>
        <w:t>15</w:t>
      </w:r>
      <w:bookmarkStart w:id="0" w:name="_GoBack"/>
      <w:bookmarkEnd w:id="0"/>
      <w:r w:rsidR="008A7250">
        <w:rPr>
          <w:rFonts w:asciiTheme="majorHAnsi" w:hAnsiTheme="majorHAnsi"/>
          <w:sz w:val="28"/>
          <w:szCs w:val="28"/>
        </w:rPr>
        <w:t xml:space="preserve">. </w:t>
      </w:r>
    </w:p>
    <w:sectPr w:rsidR="008A7250" w:rsidRPr="00B10C68"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1726" w14:textId="77777777" w:rsidR="00FC2371" w:rsidRDefault="00FC2371">
      <w:r>
        <w:separator/>
      </w:r>
    </w:p>
  </w:endnote>
  <w:endnote w:type="continuationSeparator" w:id="0">
    <w:p w14:paraId="50B5A583" w14:textId="77777777" w:rsidR="00FC2371" w:rsidRDefault="00F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DB42" w14:textId="77777777" w:rsidR="00FC2371" w:rsidRDefault="00FC2371">
      <w:r>
        <w:separator/>
      </w:r>
    </w:p>
  </w:footnote>
  <w:footnote w:type="continuationSeparator" w:id="0">
    <w:p w14:paraId="5345B32E" w14:textId="77777777" w:rsidR="00FC2371" w:rsidRDefault="00FC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A3A"/>
    <w:multiLevelType w:val="hybridMultilevel"/>
    <w:tmpl w:val="07CA09DE"/>
    <w:lvl w:ilvl="0" w:tplc="7D603E22">
      <w:start w:val="6"/>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B33284"/>
    <w:multiLevelType w:val="hybridMultilevel"/>
    <w:tmpl w:val="5FBAB984"/>
    <w:lvl w:ilvl="0" w:tplc="E6B69988">
      <w:start w:val="6"/>
      <w:numFmt w:val="bullet"/>
      <w:lvlText w:val=""/>
      <w:lvlJc w:val="left"/>
      <w:pPr>
        <w:ind w:left="1074" w:hanging="360"/>
      </w:pPr>
      <w:rPr>
        <w:rFonts w:ascii="Calibri Light" w:eastAsiaTheme="minorEastAsia" w:hAnsi="Calibri Light" w:cs="Calibri Light"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465AD"/>
    <w:rsid w:val="00090915"/>
    <w:rsid w:val="000C2050"/>
    <w:rsid w:val="00270CA7"/>
    <w:rsid w:val="002B37CD"/>
    <w:rsid w:val="00330DE0"/>
    <w:rsid w:val="003473B8"/>
    <w:rsid w:val="004D090A"/>
    <w:rsid w:val="00573804"/>
    <w:rsid w:val="0059571D"/>
    <w:rsid w:val="005C5E42"/>
    <w:rsid w:val="006908A6"/>
    <w:rsid w:val="006C6FFC"/>
    <w:rsid w:val="006D200A"/>
    <w:rsid w:val="006E2DB5"/>
    <w:rsid w:val="0070596B"/>
    <w:rsid w:val="007441B8"/>
    <w:rsid w:val="00752B7C"/>
    <w:rsid w:val="007C2316"/>
    <w:rsid w:val="007E4473"/>
    <w:rsid w:val="007F2282"/>
    <w:rsid w:val="00890F7D"/>
    <w:rsid w:val="008A7250"/>
    <w:rsid w:val="008B5287"/>
    <w:rsid w:val="008E3CC7"/>
    <w:rsid w:val="00A015D7"/>
    <w:rsid w:val="00A21E25"/>
    <w:rsid w:val="00A35DF7"/>
    <w:rsid w:val="00AC052C"/>
    <w:rsid w:val="00B03C03"/>
    <w:rsid w:val="00B10C68"/>
    <w:rsid w:val="00B13B7F"/>
    <w:rsid w:val="00B33505"/>
    <w:rsid w:val="00C75563"/>
    <w:rsid w:val="00D4092D"/>
    <w:rsid w:val="00E66EF5"/>
    <w:rsid w:val="00E95372"/>
    <w:rsid w:val="00F020C9"/>
    <w:rsid w:val="00F63BC6"/>
    <w:rsid w:val="00F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28FA-29B6-49E7-AC09-FF702A62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2</cp:revision>
  <dcterms:created xsi:type="dcterms:W3CDTF">2019-10-05T13:11:00Z</dcterms:created>
  <dcterms:modified xsi:type="dcterms:W3CDTF">2019-10-05T13:11:00Z</dcterms:modified>
</cp:coreProperties>
</file>