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D068"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Mt. Pulaski Economic Development and Planning Board</w:t>
      </w:r>
    </w:p>
    <w:p w14:paraId="2F20EA31" w14:textId="77777777" w:rsidR="00330DE0" w:rsidRPr="00BE2A9F" w:rsidRDefault="00330DE0" w:rsidP="00330DE0">
      <w:pPr>
        <w:ind w:left="-450"/>
        <w:rPr>
          <w:rFonts w:asciiTheme="majorHAnsi" w:hAnsiTheme="majorHAnsi"/>
          <w:i/>
          <w:sz w:val="28"/>
          <w:szCs w:val="28"/>
        </w:rPr>
      </w:pPr>
      <w:r w:rsidRPr="00BE2A9F">
        <w:rPr>
          <w:rFonts w:asciiTheme="majorHAnsi" w:hAnsiTheme="majorHAnsi"/>
          <w:i/>
          <w:sz w:val="28"/>
          <w:szCs w:val="28"/>
        </w:rPr>
        <w:t>The mission of the Mt. Pulaski Economic Development and Planning Board is to improve the quality of life and create a shared prosperity in our community by retaining, sustaining</w:t>
      </w:r>
      <w:r>
        <w:rPr>
          <w:rFonts w:asciiTheme="majorHAnsi" w:hAnsiTheme="majorHAnsi"/>
          <w:i/>
          <w:sz w:val="28"/>
          <w:szCs w:val="28"/>
        </w:rPr>
        <w:t>,</w:t>
      </w:r>
      <w:r w:rsidRPr="00BE2A9F">
        <w:rPr>
          <w:rFonts w:asciiTheme="majorHAnsi" w:hAnsiTheme="majorHAnsi"/>
          <w:i/>
          <w:sz w:val="28"/>
          <w:szCs w:val="28"/>
        </w:rPr>
        <w:t xml:space="preserve"> and enhancing existing businesses</w:t>
      </w:r>
      <w:r>
        <w:rPr>
          <w:rFonts w:asciiTheme="majorHAnsi" w:hAnsiTheme="majorHAnsi"/>
          <w:i/>
          <w:sz w:val="28"/>
          <w:szCs w:val="28"/>
        </w:rPr>
        <w:t xml:space="preserve"> and community organizations</w:t>
      </w:r>
      <w:r w:rsidRPr="00BE2A9F">
        <w:rPr>
          <w:rFonts w:asciiTheme="majorHAnsi" w:hAnsiTheme="majorHAnsi"/>
          <w:i/>
          <w:sz w:val="28"/>
          <w:szCs w:val="28"/>
        </w:rPr>
        <w:t xml:space="preserve">, attracting and developing new businesses, </w:t>
      </w:r>
      <w:r>
        <w:rPr>
          <w:rFonts w:asciiTheme="majorHAnsi" w:hAnsiTheme="majorHAnsi"/>
          <w:i/>
          <w:sz w:val="28"/>
          <w:szCs w:val="28"/>
        </w:rPr>
        <w:t xml:space="preserve">and </w:t>
      </w:r>
      <w:r w:rsidRPr="00BE2A9F">
        <w:rPr>
          <w:rFonts w:asciiTheme="majorHAnsi" w:hAnsiTheme="majorHAnsi"/>
          <w:i/>
          <w:sz w:val="28"/>
          <w:szCs w:val="28"/>
        </w:rPr>
        <w:t>improving and upgrading infrastructure</w:t>
      </w:r>
      <w:r>
        <w:rPr>
          <w:rFonts w:asciiTheme="majorHAnsi" w:hAnsiTheme="majorHAnsi"/>
          <w:i/>
          <w:sz w:val="28"/>
          <w:szCs w:val="28"/>
        </w:rPr>
        <w:t>.</w:t>
      </w:r>
    </w:p>
    <w:p w14:paraId="1CC52D6C" w14:textId="77777777" w:rsidR="00330DE0" w:rsidRPr="00BE2A9F" w:rsidRDefault="00330DE0" w:rsidP="00330DE0">
      <w:pPr>
        <w:ind w:left="-450"/>
        <w:rPr>
          <w:rFonts w:asciiTheme="majorHAnsi" w:hAnsiTheme="majorHAnsi"/>
          <w:b/>
          <w:sz w:val="28"/>
          <w:szCs w:val="28"/>
        </w:rPr>
      </w:pPr>
    </w:p>
    <w:p w14:paraId="536C56FC" w14:textId="733BFC40"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Date</w:t>
      </w:r>
      <w:r w:rsidR="0063392E">
        <w:rPr>
          <w:rFonts w:asciiTheme="majorHAnsi" w:hAnsiTheme="majorHAnsi"/>
          <w:b/>
          <w:sz w:val="28"/>
          <w:szCs w:val="28"/>
        </w:rPr>
        <w:t xml:space="preserve">: </w:t>
      </w:r>
      <w:r w:rsidR="00B04688">
        <w:rPr>
          <w:rFonts w:asciiTheme="majorHAnsi" w:hAnsiTheme="majorHAnsi"/>
          <w:b/>
          <w:sz w:val="28"/>
          <w:szCs w:val="28"/>
        </w:rPr>
        <w:t>June 6</w:t>
      </w:r>
      <w:r w:rsidR="0059571D">
        <w:rPr>
          <w:rFonts w:asciiTheme="majorHAnsi" w:hAnsiTheme="majorHAnsi"/>
          <w:b/>
          <w:sz w:val="28"/>
          <w:szCs w:val="28"/>
        </w:rPr>
        <w:t>, 20</w:t>
      </w:r>
      <w:r w:rsidR="00C4460F">
        <w:rPr>
          <w:rFonts w:asciiTheme="majorHAnsi" w:hAnsiTheme="majorHAnsi"/>
          <w:b/>
          <w:sz w:val="28"/>
          <w:szCs w:val="28"/>
        </w:rPr>
        <w:t>20</w:t>
      </w:r>
    </w:p>
    <w:p w14:paraId="7E51D7B6" w14:textId="36016ABC"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 xml:space="preserve">Meeting Location: </w:t>
      </w:r>
      <w:r w:rsidR="00B04688">
        <w:rPr>
          <w:rFonts w:asciiTheme="majorHAnsi" w:hAnsiTheme="majorHAnsi"/>
          <w:b/>
          <w:sz w:val="28"/>
          <w:szCs w:val="28"/>
        </w:rPr>
        <w:t>124 South Washington Street</w:t>
      </w:r>
      <w:r w:rsidRPr="00BE2A9F">
        <w:rPr>
          <w:rFonts w:asciiTheme="majorHAnsi" w:hAnsiTheme="majorHAnsi"/>
          <w:b/>
          <w:sz w:val="28"/>
          <w:szCs w:val="28"/>
        </w:rPr>
        <w:t>, Mt. Pulaski, IL 62548</w:t>
      </w:r>
    </w:p>
    <w:p w14:paraId="24CD5CFA"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type: Business meeting</w:t>
      </w:r>
    </w:p>
    <w:p w14:paraId="7574A009" w14:textId="77777777" w:rsidR="00330DE0" w:rsidRPr="00BE2A9F" w:rsidRDefault="00330DE0" w:rsidP="00330DE0">
      <w:pPr>
        <w:ind w:left="-450"/>
        <w:rPr>
          <w:rFonts w:asciiTheme="majorHAnsi" w:hAnsiTheme="majorHAnsi"/>
          <w:b/>
          <w:sz w:val="28"/>
          <w:szCs w:val="28"/>
        </w:rPr>
      </w:pPr>
    </w:p>
    <w:p w14:paraId="162C6279" w14:textId="3B2BAC74" w:rsidR="00330DE0" w:rsidRPr="00BE2A9F" w:rsidRDefault="007C2316" w:rsidP="00330DE0">
      <w:pPr>
        <w:ind w:left="-450"/>
        <w:rPr>
          <w:rFonts w:asciiTheme="majorHAnsi" w:hAnsiTheme="majorHAnsi"/>
          <w:b/>
          <w:sz w:val="28"/>
          <w:szCs w:val="28"/>
        </w:rPr>
      </w:pPr>
      <w:r>
        <w:rPr>
          <w:rFonts w:asciiTheme="majorHAnsi" w:hAnsiTheme="majorHAnsi"/>
          <w:b/>
          <w:sz w:val="28"/>
          <w:szCs w:val="28"/>
        </w:rPr>
        <w:t>Meeting Minutes</w:t>
      </w:r>
    </w:p>
    <w:p w14:paraId="3FCA7055" w14:textId="77777777" w:rsidR="00330DE0" w:rsidRPr="00BE2A9F" w:rsidRDefault="00330DE0" w:rsidP="00330DE0">
      <w:pPr>
        <w:ind w:left="-450"/>
        <w:rPr>
          <w:rFonts w:asciiTheme="majorHAnsi" w:hAnsiTheme="majorHAnsi"/>
          <w:sz w:val="28"/>
          <w:szCs w:val="28"/>
        </w:rPr>
      </w:pPr>
    </w:p>
    <w:p w14:paraId="54444571" w14:textId="4A5C072E" w:rsidR="00330DE0" w:rsidRPr="0059571D" w:rsidRDefault="009557C4" w:rsidP="00330DE0">
      <w:pPr>
        <w:ind w:left="-450"/>
        <w:rPr>
          <w:rFonts w:asciiTheme="majorHAnsi" w:hAnsiTheme="majorHAnsi"/>
          <w:b/>
          <w:bCs/>
          <w:sz w:val="28"/>
          <w:szCs w:val="28"/>
        </w:rPr>
      </w:pPr>
      <w:r>
        <w:rPr>
          <w:rFonts w:asciiTheme="majorHAnsi" w:hAnsiTheme="majorHAnsi"/>
          <w:b/>
          <w:bCs/>
          <w:sz w:val="28"/>
          <w:szCs w:val="28"/>
        </w:rPr>
        <w:t>1)</w:t>
      </w:r>
      <w:r w:rsidR="00330DE0" w:rsidRPr="0059571D">
        <w:rPr>
          <w:rFonts w:asciiTheme="majorHAnsi" w:hAnsiTheme="majorHAnsi"/>
          <w:b/>
          <w:bCs/>
          <w:sz w:val="28"/>
          <w:szCs w:val="28"/>
        </w:rPr>
        <w:tab/>
        <w:t>Call to order</w:t>
      </w:r>
    </w:p>
    <w:p w14:paraId="43000A39" w14:textId="48569322" w:rsidR="0059571D" w:rsidRDefault="000B4FCF" w:rsidP="0059571D">
      <w:pPr>
        <w:ind w:left="6"/>
        <w:rPr>
          <w:rFonts w:asciiTheme="majorHAnsi" w:hAnsiTheme="majorHAnsi"/>
          <w:sz w:val="28"/>
          <w:szCs w:val="28"/>
        </w:rPr>
      </w:pPr>
      <w:r>
        <w:rPr>
          <w:rFonts w:asciiTheme="majorHAnsi" w:hAnsiTheme="majorHAnsi"/>
          <w:sz w:val="28"/>
          <w:szCs w:val="28"/>
        </w:rPr>
        <w:t>Tom Martin</w:t>
      </w:r>
      <w:r w:rsidR="0063392E">
        <w:rPr>
          <w:rFonts w:asciiTheme="majorHAnsi" w:hAnsiTheme="majorHAnsi"/>
          <w:sz w:val="28"/>
          <w:szCs w:val="28"/>
        </w:rPr>
        <w:t xml:space="preserve"> </w:t>
      </w:r>
      <w:r w:rsidR="0059571D">
        <w:rPr>
          <w:rFonts w:asciiTheme="majorHAnsi" w:hAnsiTheme="majorHAnsi"/>
          <w:sz w:val="28"/>
          <w:szCs w:val="28"/>
        </w:rPr>
        <w:t xml:space="preserve">called to order the regular meeting of the Mt. Pulaski Economic Development and Planning Board at </w:t>
      </w:r>
      <w:r w:rsidR="009557C4">
        <w:rPr>
          <w:rFonts w:asciiTheme="majorHAnsi" w:hAnsiTheme="majorHAnsi"/>
          <w:sz w:val="28"/>
          <w:szCs w:val="28"/>
        </w:rPr>
        <w:t>9:0</w:t>
      </w:r>
      <w:r w:rsidR="00B04688">
        <w:rPr>
          <w:rFonts w:asciiTheme="majorHAnsi" w:hAnsiTheme="majorHAnsi"/>
          <w:sz w:val="28"/>
          <w:szCs w:val="28"/>
        </w:rPr>
        <w:t>1</w:t>
      </w:r>
      <w:r w:rsidR="009557C4">
        <w:rPr>
          <w:rFonts w:asciiTheme="majorHAnsi" w:hAnsiTheme="majorHAnsi"/>
          <w:sz w:val="28"/>
          <w:szCs w:val="28"/>
        </w:rPr>
        <w:t xml:space="preserve">am on </w:t>
      </w:r>
      <w:r w:rsidR="00B04688">
        <w:rPr>
          <w:rFonts w:asciiTheme="majorHAnsi" w:hAnsiTheme="majorHAnsi"/>
          <w:sz w:val="28"/>
          <w:szCs w:val="28"/>
        </w:rPr>
        <w:t>June 6</w:t>
      </w:r>
      <w:r w:rsidR="00B04688" w:rsidRPr="00B04688">
        <w:rPr>
          <w:rFonts w:asciiTheme="majorHAnsi" w:hAnsiTheme="majorHAnsi"/>
          <w:sz w:val="28"/>
          <w:szCs w:val="28"/>
          <w:vertAlign w:val="superscript"/>
        </w:rPr>
        <w:t>th</w:t>
      </w:r>
      <w:r>
        <w:rPr>
          <w:rFonts w:asciiTheme="majorHAnsi" w:hAnsiTheme="majorHAnsi"/>
          <w:sz w:val="28"/>
          <w:szCs w:val="28"/>
        </w:rPr>
        <w:t>, 2020</w:t>
      </w:r>
      <w:r w:rsidR="0059571D">
        <w:rPr>
          <w:rFonts w:asciiTheme="majorHAnsi" w:hAnsiTheme="majorHAnsi"/>
          <w:sz w:val="28"/>
          <w:szCs w:val="28"/>
        </w:rPr>
        <w:t xml:space="preserve"> at the</w:t>
      </w:r>
      <w:r w:rsidR="00B04688">
        <w:rPr>
          <w:rFonts w:asciiTheme="majorHAnsi" w:hAnsiTheme="majorHAnsi"/>
          <w:sz w:val="28"/>
          <w:szCs w:val="28"/>
        </w:rPr>
        <w:t xml:space="preserve"> Courthouse Foundation Office</w:t>
      </w:r>
      <w:r w:rsidR="0059571D">
        <w:rPr>
          <w:rFonts w:asciiTheme="majorHAnsi" w:hAnsiTheme="majorHAnsi"/>
          <w:sz w:val="28"/>
          <w:szCs w:val="28"/>
        </w:rPr>
        <w:t>.</w:t>
      </w:r>
    </w:p>
    <w:p w14:paraId="28756595" w14:textId="77777777" w:rsidR="0059571D" w:rsidRPr="00BE2A9F" w:rsidRDefault="0059571D" w:rsidP="0059571D">
      <w:pPr>
        <w:ind w:left="6"/>
        <w:rPr>
          <w:rFonts w:asciiTheme="majorHAnsi" w:hAnsiTheme="majorHAnsi"/>
          <w:sz w:val="28"/>
          <w:szCs w:val="28"/>
        </w:rPr>
      </w:pPr>
    </w:p>
    <w:p w14:paraId="5A28F4B6" w14:textId="2E71DDD8" w:rsidR="00330DE0" w:rsidRDefault="009557C4" w:rsidP="00330DE0">
      <w:pPr>
        <w:ind w:left="-450"/>
        <w:rPr>
          <w:rFonts w:asciiTheme="majorHAnsi" w:hAnsiTheme="majorHAnsi"/>
          <w:b/>
          <w:bCs/>
          <w:sz w:val="28"/>
          <w:szCs w:val="28"/>
        </w:rPr>
      </w:pPr>
      <w:r>
        <w:rPr>
          <w:rFonts w:asciiTheme="majorHAnsi" w:hAnsiTheme="majorHAnsi"/>
          <w:b/>
          <w:bCs/>
          <w:sz w:val="28"/>
          <w:szCs w:val="28"/>
        </w:rPr>
        <w:t>2)</w:t>
      </w:r>
      <w:r w:rsidR="00330DE0" w:rsidRPr="0059571D">
        <w:rPr>
          <w:rFonts w:asciiTheme="majorHAnsi" w:hAnsiTheme="majorHAnsi"/>
          <w:b/>
          <w:bCs/>
          <w:sz w:val="28"/>
          <w:szCs w:val="28"/>
        </w:rPr>
        <w:tab/>
        <w:t>Roll call</w:t>
      </w:r>
    </w:p>
    <w:p w14:paraId="5A140EFE" w14:textId="5F6AF2A7" w:rsidR="0059571D" w:rsidRDefault="001325D4" w:rsidP="006E2F40">
      <w:pPr>
        <w:ind w:left="6"/>
        <w:rPr>
          <w:rFonts w:asciiTheme="majorHAnsi" w:hAnsiTheme="majorHAnsi"/>
          <w:sz w:val="28"/>
          <w:szCs w:val="28"/>
        </w:rPr>
      </w:pPr>
      <w:r>
        <w:rPr>
          <w:rFonts w:asciiTheme="majorHAnsi" w:hAnsiTheme="majorHAnsi"/>
          <w:sz w:val="28"/>
          <w:szCs w:val="28"/>
        </w:rPr>
        <w:t xml:space="preserve">Lorah Hoe </w:t>
      </w:r>
      <w:r w:rsidR="0059571D">
        <w:rPr>
          <w:rFonts w:asciiTheme="majorHAnsi" w:hAnsiTheme="majorHAnsi"/>
          <w:sz w:val="28"/>
          <w:szCs w:val="28"/>
        </w:rPr>
        <w:t xml:space="preserve">conducted roll call. The following persons were present: </w:t>
      </w:r>
      <w:r w:rsidR="000B4FCF">
        <w:rPr>
          <w:rFonts w:asciiTheme="majorHAnsi" w:hAnsiTheme="majorHAnsi"/>
          <w:sz w:val="28"/>
          <w:szCs w:val="28"/>
        </w:rPr>
        <w:t xml:space="preserve">Tom Martin, </w:t>
      </w:r>
      <w:r w:rsidR="0059571D">
        <w:rPr>
          <w:rFonts w:asciiTheme="majorHAnsi" w:hAnsiTheme="majorHAnsi"/>
          <w:sz w:val="28"/>
          <w:szCs w:val="28"/>
        </w:rPr>
        <w:t>Deron Powell</w:t>
      </w:r>
      <w:r w:rsidR="006620CD">
        <w:rPr>
          <w:rFonts w:asciiTheme="majorHAnsi" w:hAnsiTheme="majorHAnsi"/>
          <w:sz w:val="28"/>
          <w:szCs w:val="28"/>
        </w:rPr>
        <w:t>, Hillary Cherry</w:t>
      </w:r>
      <w:r w:rsidR="000B4FCF">
        <w:rPr>
          <w:rFonts w:asciiTheme="majorHAnsi" w:hAnsiTheme="majorHAnsi"/>
          <w:sz w:val="28"/>
          <w:szCs w:val="28"/>
        </w:rPr>
        <w:t>,</w:t>
      </w:r>
      <w:r>
        <w:rPr>
          <w:rFonts w:asciiTheme="majorHAnsi" w:hAnsiTheme="majorHAnsi"/>
          <w:sz w:val="28"/>
          <w:szCs w:val="28"/>
        </w:rPr>
        <w:t xml:space="preserve"> Andrew Meister, </w:t>
      </w:r>
      <w:r w:rsidR="00B04688">
        <w:rPr>
          <w:rFonts w:asciiTheme="majorHAnsi" w:hAnsiTheme="majorHAnsi"/>
          <w:sz w:val="28"/>
          <w:szCs w:val="28"/>
        </w:rPr>
        <w:t xml:space="preserve">and </w:t>
      </w:r>
      <w:r>
        <w:rPr>
          <w:rFonts w:asciiTheme="majorHAnsi" w:hAnsiTheme="majorHAnsi"/>
          <w:sz w:val="28"/>
          <w:szCs w:val="28"/>
        </w:rPr>
        <w:t xml:space="preserve">Jim </w:t>
      </w:r>
      <w:proofErr w:type="spellStart"/>
      <w:r>
        <w:rPr>
          <w:rFonts w:asciiTheme="majorHAnsi" w:hAnsiTheme="majorHAnsi"/>
          <w:sz w:val="28"/>
          <w:szCs w:val="28"/>
        </w:rPr>
        <w:t>Birge</w:t>
      </w:r>
      <w:proofErr w:type="spellEnd"/>
      <w:r w:rsidR="000B4FCF">
        <w:rPr>
          <w:rFonts w:asciiTheme="majorHAnsi" w:hAnsiTheme="majorHAnsi"/>
          <w:sz w:val="28"/>
          <w:szCs w:val="28"/>
        </w:rPr>
        <w:t xml:space="preserve">. </w:t>
      </w:r>
      <w:r w:rsidR="0059571D">
        <w:rPr>
          <w:rFonts w:asciiTheme="majorHAnsi" w:hAnsiTheme="majorHAnsi"/>
          <w:sz w:val="28"/>
          <w:szCs w:val="28"/>
        </w:rPr>
        <w:t>Lorah Hoe (Administrative Aide).</w:t>
      </w:r>
      <w:r>
        <w:rPr>
          <w:rFonts w:asciiTheme="majorHAnsi" w:hAnsiTheme="majorHAnsi"/>
          <w:sz w:val="28"/>
          <w:szCs w:val="28"/>
        </w:rPr>
        <w:t xml:space="preserve"> Matt </w:t>
      </w:r>
      <w:proofErr w:type="spellStart"/>
      <w:r>
        <w:rPr>
          <w:rFonts w:asciiTheme="majorHAnsi" w:hAnsiTheme="majorHAnsi"/>
          <w:sz w:val="28"/>
          <w:szCs w:val="28"/>
        </w:rPr>
        <w:t>Bobell</w:t>
      </w:r>
      <w:proofErr w:type="spellEnd"/>
      <w:r>
        <w:rPr>
          <w:rFonts w:asciiTheme="majorHAnsi" w:hAnsiTheme="majorHAnsi"/>
          <w:sz w:val="28"/>
          <w:szCs w:val="28"/>
        </w:rPr>
        <w:t xml:space="preserve"> (city council representative).</w:t>
      </w:r>
    </w:p>
    <w:p w14:paraId="07E238D6" w14:textId="5C82310D" w:rsidR="0059571D" w:rsidRDefault="0059571D" w:rsidP="0059571D">
      <w:pPr>
        <w:ind w:left="6"/>
        <w:rPr>
          <w:rFonts w:asciiTheme="majorHAnsi" w:hAnsiTheme="majorHAnsi"/>
          <w:sz w:val="28"/>
          <w:szCs w:val="28"/>
        </w:rPr>
      </w:pPr>
      <w:r>
        <w:rPr>
          <w:rFonts w:asciiTheme="majorHAnsi" w:hAnsiTheme="majorHAnsi"/>
          <w:sz w:val="28"/>
          <w:szCs w:val="28"/>
        </w:rPr>
        <w:t xml:space="preserve">Guests: </w:t>
      </w:r>
      <w:r w:rsidR="001C2534">
        <w:rPr>
          <w:rFonts w:asciiTheme="majorHAnsi" w:hAnsiTheme="majorHAnsi"/>
          <w:sz w:val="28"/>
          <w:szCs w:val="28"/>
        </w:rPr>
        <w:t xml:space="preserve">Michelle </w:t>
      </w:r>
      <w:proofErr w:type="spellStart"/>
      <w:r w:rsidR="001C2534">
        <w:rPr>
          <w:rFonts w:asciiTheme="majorHAnsi" w:hAnsiTheme="majorHAnsi"/>
          <w:sz w:val="28"/>
          <w:szCs w:val="28"/>
        </w:rPr>
        <w:t>Hagenbuch</w:t>
      </w:r>
      <w:proofErr w:type="spellEnd"/>
      <w:r w:rsidR="001C2534">
        <w:rPr>
          <w:rFonts w:asciiTheme="majorHAnsi" w:hAnsiTheme="majorHAnsi"/>
          <w:sz w:val="28"/>
          <w:szCs w:val="28"/>
        </w:rPr>
        <w:t xml:space="preserve">, David Meister, Gene </w:t>
      </w:r>
      <w:proofErr w:type="spellStart"/>
      <w:r w:rsidR="001C2534">
        <w:rPr>
          <w:rFonts w:asciiTheme="majorHAnsi" w:hAnsiTheme="majorHAnsi"/>
          <w:sz w:val="28"/>
          <w:szCs w:val="28"/>
        </w:rPr>
        <w:t>Schoth</w:t>
      </w:r>
      <w:proofErr w:type="spellEnd"/>
      <w:r w:rsidR="001C2534">
        <w:rPr>
          <w:rFonts w:asciiTheme="majorHAnsi" w:hAnsiTheme="majorHAnsi"/>
          <w:sz w:val="28"/>
          <w:szCs w:val="28"/>
        </w:rPr>
        <w:t xml:space="preserve">, Bill Thomas, Allen </w:t>
      </w:r>
      <w:proofErr w:type="spellStart"/>
      <w:r w:rsidR="001C2534">
        <w:rPr>
          <w:rFonts w:asciiTheme="majorHAnsi" w:hAnsiTheme="majorHAnsi"/>
          <w:sz w:val="28"/>
          <w:szCs w:val="28"/>
        </w:rPr>
        <w:t>Schahl</w:t>
      </w:r>
      <w:proofErr w:type="spellEnd"/>
      <w:r w:rsidR="001C2534">
        <w:rPr>
          <w:rFonts w:asciiTheme="majorHAnsi" w:hAnsiTheme="majorHAnsi"/>
          <w:sz w:val="28"/>
          <w:szCs w:val="28"/>
        </w:rPr>
        <w:t xml:space="preserve">, and Sue </w:t>
      </w:r>
      <w:proofErr w:type="spellStart"/>
      <w:r w:rsidR="001C2534">
        <w:rPr>
          <w:rFonts w:asciiTheme="majorHAnsi" w:hAnsiTheme="majorHAnsi"/>
          <w:sz w:val="28"/>
          <w:szCs w:val="28"/>
        </w:rPr>
        <w:t>Schaffenacker</w:t>
      </w:r>
      <w:proofErr w:type="spellEnd"/>
    </w:p>
    <w:p w14:paraId="7CE3726A" w14:textId="4BE5C96F" w:rsidR="0059571D" w:rsidRDefault="0059571D" w:rsidP="006E2F40">
      <w:pPr>
        <w:rPr>
          <w:rFonts w:asciiTheme="majorHAnsi" w:hAnsiTheme="majorHAnsi"/>
          <w:sz w:val="28"/>
          <w:szCs w:val="28"/>
        </w:rPr>
      </w:pPr>
      <w:r>
        <w:rPr>
          <w:rFonts w:asciiTheme="majorHAnsi" w:hAnsiTheme="majorHAnsi"/>
          <w:sz w:val="28"/>
          <w:szCs w:val="28"/>
        </w:rPr>
        <w:t>Absent:</w:t>
      </w:r>
      <w:r w:rsidR="005718E0">
        <w:rPr>
          <w:rFonts w:asciiTheme="majorHAnsi" w:hAnsiTheme="majorHAnsi"/>
          <w:sz w:val="28"/>
          <w:szCs w:val="28"/>
        </w:rPr>
        <w:t xml:space="preserve"> </w:t>
      </w:r>
      <w:r w:rsidR="009311C9">
        <w:rPr>
          <w:rFonts w:asciiTheme="majorHAnsi" w:hAnsiTheme="majorHAnsi"/>
          <w:sz w:val="28"/>
          <w:szCs w:val="28"/>
        </w:rPr>
        <w:t xml:space="preserve">Tyler White, </w:t>
      </w:r>
      <w:r w:rsidR="006620CD">
        <w:rPr>
          <w:rFonts w:asciiTheme="majorHAnsi" w:hAnsiTheme="majorHAnsi"/>
          <w:sz w:val="28"/>
          <w:szCs w:val="28"/>
        </w:rPr>
        <w:t xml:space="preserve">Erin </w:t>
      </w:r>
      <w:proofErr w:type="gramStart"/>
      <w:r w:rsidR="006620CD">
        <w:rPr>
          <w:rFonts w:asciiTheme="majorHAnsi" w:hAnsiTheme="majorHAnsi"/>
          <w:sz w:val="28"/>
          <w:szCs w:val="28"/>
        </w:rPr>
        <w:t>Wyss</w:t>
      </w:r>
      <w:proofErr w:type="gramEnd"/>
      <w:r w:rsidR="00B04688">
        <w:rPr>
          <w:rFonts w:asciiTheme="majorHAnsi" w:hAnsiTheme="majorHAnsi"/>
          <w:sz w:val="28"/>
          <w:szCs w:val="28"/>
        </w:rPr>
        <w:t xml:space="preserve"> and Matt </w:t>
      </w:r>
      <w:proofErr w:type="spellStart"/>
      <w:r w:rsidR="00B04688">
        <w:rPr>
          <w:rFonts w:asciiTheme="majorHAnsi" w:hAnsiTheme="majorHAnsi"/>
          <w:sz w:val="28"/>
          <w:szCs w:val="28"/>
        </w:rPr>
        <w:t>Bobell</w:t>
      </w:r>
      <w:proofErr w:type="spellEnd"/>
      <w:r w:rsidR="00B04688">
        <w:rPr>
          <w:rFonts w:asciiTheme="majorHAnsi" w:hAnsiTheme="majorHAnsi"/>
          <w:sz w:val="28"/>
          <w:szCs w:val="28"/>
        </w:rPr>
        <w:t xml:space="preserve"> (city council representative)</w:t>
      </w:r>
    </w:p>
    <w:p w14:paraId="6B0E8AE4" w14:textId="77777777" w:rsidR="0059571D" w:rsidRPr="0059571D" w:rsidRDefault="0059571D" w:rsidP="0059571D">
      <w:pPr>
        <w:ind w:left="6"/>
        <w:rPr>
          <w:rFonts w:asciiTheme="majorHAnsi" w:hAnsiTheme="majorHAnsi"/>
          <w:sz w:val="28"/>
          <w:szCs w:val="28"/>
        </w:rPr>
      </w:pPr>
    </w:p>
    <w:p w14:paraId="605A4E5D" w14:textId="530175B8" w:rsidR="001F0C48" w:rsidRPr="008C038E" w:rsidRDefault="009557C4" w:rsidP="008C038E">
      <w:pPr>
        <w:ind w:left="-450"/>
        <w:rPr>
          <w:rFonts w:asciiTheme="majorHAnsi" w:hAnsiTheme="majorHAnsi"/>
          <w:b/>
          <w:bCs/>
          <w:sz w:val="28"/>
          <w:szCs w:val="28"/>
        </w:rPr>
      </w:pPr>
      <w:r>
        <w:rPr>
          <w:rFonts w:asciiTheme="majorHAnsi" w:hAnsiTheme="majorHAnsi"/>
          <w:b/>
          <w:bCs/>
          <w:sz w:val="28"/>
          <w:szCs w:val="28"/>
        </w:rPr>
        <w:t>3)</w:t>
      </w:r>
      <w:r w:rsidR="00330DE0" w:rsidRPr="0059571D">
        <w:rPr>
          <w:rFonts w:asciiTheme="majorHAnsi" w:hAnsiTheme="majorHAnsi"/>
          <w:b/>
          <w:bCs/>
          <w:sz w:val="28"/>
          <w:szCs w:val="28"/>
        </w:rPr>
        <w:tab/>
        <w:t>Introduction of guests</w:t>
      </w:r>
    </w:p>
    <w:p w14:paraId="2DBDB671" w14:textId="7210C8A1" w:rsidR="00A71951" w:rsidRDefault="00B04688" w:rsidP="00A71951">
      <w:pPr>
        <w:ind w:left="6"/>
        <w:rPr>
          <w:rFonts w:asciiTheme="majorHAnsi" w:hAnsiTheme="majorHAnsi"/>
          <w:sz w:val="28"/>
          <w:szCs w:val="28"/>
        </w:rPr>
      </w:pPr>
      <w:r w:rsidRPr="008C038E">
        <w:rPr>
          <w:rFonts w:asciiTheme="majorHAnsi" w:hAnsiTheme="majorHAnsi"/>
          <w:b/>
          <w:bCs/>
          <w:sz w:val="28"/>
          <w:szCs w:val="28"/>
        </w:rPr>
        <w:t xml:space="preserve">Michelle </w:t>
      </w:r>
      <w:proofErr w:type="spellStart"/>
      <w:r w:rsidRPr="008C038E">
        <w:rPr>
          <w:rFonts w:asciiTheme="majorHAnsi" w:hAnsiTheme="majorHAnsi"/>
          <w:b/>
          <w:bCs/>
          <w:sz w:val="28"/>
          <w:szCs w:val="28"/>
        </w:rPr>
        <w:t>Hagenbuch</w:t>
      </w:r>
      <w:proofErr w:type="spellEnd"/>
      <w:r w:rsidR="001F0C48">
        <w:rPr>
          <w:rFonts w:asciiTheme="majorHAnsi" w:hAnsiTheme="majorHAnsi"/>
          <w:sz w:val="28"/>
          <w:szCs w:val="28"/>
        </w:rPr>
        <w:t xml:space="preserve"> </w:t>
      </w:r>
      <w:r w:rsidR="009311C9">
        <w:rPr>
          <w:rFonts w:asciiTheme="majorHAnsi" w:hAnsiTheme="majorHAnsi"/>
          <w:sz w:val="28"/>
          <w:szCs w:val="28"/>
        </w:rPr>
        <w:t>talked to</w:t>
      </w:r>
      <w:r w:rsidR="001F0C48">
        <w:rPr>
          <w:rFonts w:asciiTheme="majorHAnsi" w:hAnsiTheme="majorHAnsi"/>
          <w:sz w:val="28"/>
          <w:szCs w:val="28"/>
        </w:rPr>
        <w:t xml:space="preserve"> the EDPB</w:t>
      </w:r>
      <w:r w:rsidR="009311C9">
        <w:rPr>
          <w:rFonts w:asciiTheme="majorHAnsi" w:hAnsiTheme="majorHAnsi"/>
          <w:sz w:val="28"/>
          <w:szCs w:val="28"/>
        </w:rPr>
        <w:t xml:space="preserve"> </w:t>
      </w:r>
      <w:proofErr w:type="gramStart"/>
      <w:r w:rsidR="009311C9">
        <w:rPr>
          <w:rFonts w:asciiTheme="majorHAnsi" w:hAnsiTheme="majorHAnsi"/>
          <w:sz w:val="28"/>
          <w:szCs w:val="28"/>
        </w:rPr>
        <w:t>in order to</w:t>
      </w:r>
      <w:proofErr w:type="gramEnd"/>
      <w:r w:rsidR="009311C9">
        <w:rPr>
          <w:rFonts w:asciiTheme="majorHAnsi" w:hAnsiTheme="majorHAnsi"/>
          <w:sz w:val="28"/>
          <w:szCs w:val="28"/>
        </w:rPr>
        <w:t xml:space="preserve"> give</w:t>
      </w:r>
      <w:r w:rsidR="001F0C48">
        <w:rPr>
          <w:rFonts w:asciiTheme="majorHAnsi" w:hAnsiTheme="majorHAnsi"/>
          <w:sz w:val="28"/>
          <w:szCs w:val="28"/>
        </w:rPr>
        <w:t xml:space="preserve"> feedback on the Covid-19 Relief Grant program</w:t>
      </w:r>
      <w:r w:rsidR="009311C9">
        <w:rPr>
          <w:rFonts w:asciiTheme="majorHAnsi" w:hAnsiTheme="majorHAnsi"/>
          <w:sz w:val="28"/>
          <w:szCs w:val="28"/>
        </w:rPr>
        <w:t>.</w:t>
      </w:r>
      <w:r w:rsidR="001F0C48">
        <w:rPr>
          <w:rFonts w:asciiTheme="majorHAnsi" w:hAnsiTheme="majorHAnsi"/>
          <w:sz w:val="28"/>
          <w:szCs w:val="28"/>
        </w:rPr>
        <w:t xml:space="preserve"> </w:t>
      </w:r>
      <w:r w:rsidR="009311C9">
        <w:rPr>
          <w:rFonts w:asciiTheme="majorHAnsi" w:hAnsiTheme="majorHAnsi"/>
          <w:sz w:val="28"/>
          <w:szCs w:val="28"/>
        </w:rPr>
        <w:t xml:space="preserve">She also explained </w:t>
      </w:r>
      <w:r w:rsidR="001F0C48">
        <w:rPr>
          <w:rFonts w:asciiTheme="majorHAnsi" w:hAnsiTheme="majorHAnsi"/>
          <w:sz w:val="28"/>
          <w:szCs w:val="28"/>
        </w:rPr>
        <w:t xml:space="preserve">how her business is adjusting due to the pandemic. Her daycare used to have 16 </w:t>
      </w:r>
      <w:proofErr w:type="gramStart"/>
      <w:r w:rsidR="001F0C48">
        <w:rPr>
          <w:rFonts w:asciiTheme="majorHAnsi" w:hAnsiTheme="majorHAnsi"/>
          <w:sz w:val="28"/>
          <w:szCs w:val="28"/>
        </w:rPr>
        <w:t>maximum</w:t>
      </w:r>
      <w:proofErr w:type="gramEnd"/>
      <w:r w:rsidR="001F0C48">
        <w:rPr>
          <w:rFonts w:asciiTheme="majorHAnsi" w:hAnsiTheme="majorHAnsi"/>
          <w:sz w:val="28"/>
          <w:szCs w:val="28"/>
        </w:rPr>
        <w:t xml:space="preserve">, but she can watch 10 maximum now that the guidelines have changed. She does not know if or when the number may raise up. She has had to turn families away and there is a new waiting list. </w:t>
      </w:r>
      <w:proofErr w:type="gramStart"/>
      <w:r w:rsidR="001F0C48">
        <w:rPr>
          <w:rFonts w:asciiTheme="majorHAnsi" w:hAnsiTheme="majorHAnsi"/>
          <w:sz w:val="28"/>
          <w:szCs w:val="28"/>
        </w:rPr>
        <w:t>All of</w:t>
      </w:r>
      <w:proofErr w:type="gramEnd"/>
      <w:r w:rsidR="001F0C48">
        <w:rPr>
          <w:rFonts w:asciiTheme="majorHAnsi" w:hAnsiTheme="majorHAnsi"/>
          <w:sz w:val="28"/>
          <w:szCs w:val="28"/>
        </w:rPr>
        <w:t xml:space="preserve"> her families are paying </w:t>
      </w:r>
      <w:r w:rsidR="009311C9">
        <w:rPr>
          <w:rFonts w:asciiTheme="majorHAnsi" w:hAnsiTheme="majorHAnsi"/>
          <w:sz w:val="28"/>
          <w:szCs w:val="28"/>
        </w:rPr>
        <w:t>privately,</w:t>
      </w:r>
      <w:r w:rsidR="001F0C48">
        <w:rPr>
          <w:rFonts w:asciiTheme="majorHAnsi" w:hAnsiTheme="majorHAnsi"/>
          <w:sz w:val="28"/>
          <w:szCs w:val="28"/>
        </w:rPr>
        <w:t xml:space="preserve"> and she is not expecting state funding at this time. She is having to look at new ways to do her business as she adjusts due to Covid-19.</w:t>
      </w:r>
      <w:r w:rsidR="00DD29AC">
        <w:rPr>
          <w:rFonts w:asciiTheme="majorHAnsi" w:hAnsiTheme="majorHAnsi"/>
          <w:sz w:val="28"/>
          <w:szCs w:val="28"/>
        </w:rPr>
        <w:t xml:space="preserve"> Her daycare business was unable to apply for unemployment or other forms of aid because it would disrupt their licensing and delay becoming relicensed once the state reopens.</w:t>
      </w:r>
      <w:r w:rsidR="001F0C48">
        <w:rPr>
          <w:rFonts w:asciiTheme="majorHAnsi" w:hAnsiTheme="majorHAnsi"/>
          <w:sz w:val="28"/>
          <w:szCs w:val="28"/>
        </w:rPr>
        <w:t xml:space="preserve"> The $5,500.00 total that her business was awarded by the EDPB has helped her to pay bills in this uncertain time. </w:t>
      </w:r>
    </w:p>
    <w:p w14:paraId="04C4C462" w14:textId="77777777" w:rsidR="00DD29AC" w:rsidRDefault="00DD29AC" w:rsidP="00A71951">
      <w:pPr>
        <w:ind w:left="6"/>
        <w:rPr>
          <w:rFonts w:asciiTheme="majorHAnsi" w:hAnsiTheme="majorHAnsi"/>
          <w:sz w:val="28"/>
          <w:szCs w:val="28"/>
        </w:rPr>
      </w:pPr>
    </w:p>
    <w:p w14:paraId="4BCD8935" w14:textId="1245BB2F" w:rsidR="001F0C48" w:rsidRDefault="001F0C48" w:rsidP="00A71951">
      <w:pPr>
        <w:ind w:left="6"/>
        <w:rPr>
          <w:rFonts w:asciiTheme="majorHAnsi" w:hAnsiTheme="majorHAnsi"/>
          <w:sz w:val="28"/>
          <w:szCs w:val="28"/>
        </w:rPr>
      </w:pPr>
      <w:r w:rsidRPr="008C038E">
        <w:rPr>
          <w:rFonts w:asciiTheme="majorHAnsi" w:hAnsiTheme="majorHAnsi"/>
          <w:b/>
          <w:bCs/>
          <w:sz w:val="28"/>
          <w:szCs w:val="28"/>
        </w:rPr>
        <w:t>David Meister</w:t>
      </w:r>
      <w:r>
        <w:rPr>
          <w:rFonts w:asciiTheme="majorHAnsi" w:hAnsiTheme="majorHAnsi"/>
          <w:sz w:val="28"/>
          <w:szCs w:val="28"/>
        </w:rPr>
        <w:t xml:space="preserve"> talked about the different avenues that he pursued</w:t>
      </w:r>
      <w:r w:rsidR="00DD29AC">
        <w:rPr>
          <w:rFonts w:asciiTheme="majorHAnsi" w:hAnsiTheme="majorHAnsi"/>
          <w:sz w:val="28"/>
          <w:szCs w:val="28"/>
        </w:rPr>
        <w:t xml:space="preserve"> for the Old Brickyard Grill </w:t>
      </w:r>
      <w:proofErr w:type="gramStart"/>
      <w:r w:rsidR="00DD29AC">
        <w:rPr>
          <w:rFonts w:asciiTheme="majorHAnsi" w:hAnsiTheme="majorHAnsi"/>
          <w:sz w:val="28"/>
          <w:szCs w:val="28"/>
        </w:rPr>
        <w:t>and  Pub</w:t>
      </w:r>
      <w:proofErr w:type="gramEnd"/>
      <w:r>
        <w:rPr>
          <w:rFonts w:asciiTheme="majorHAnsi" w:hAnsiTheme="majorHAnsi"/>
          <w:sz w:val="28"/>
          <w:szCs w:val="28"/>
        </w:rPr>
        <w:t xml:space="preserve"> to get funding for his business. </w:t>
      </w:r>
      <w:r w:rsidR="00DD29AC">
        <w:rPr>
          <w:rFonts w:asciiTheme="majorHAnsi" w:hAnsiTheme="majorHAnsi"/>
          <w:sz w:val="28"/>
          <w:szCs w:val="28"/>
        </w:rPr>
        <w:t xml:space="preserve">The $10,000 from the EDPB has helped him to pay bills until other aid became available to him. Curbside pickup has been sustaining the business, but ultimately the </w:t>
      </w:r>
      <w:r w:rsidR="009311C9">
        <w:rPr>
          <w:rFonts w:asciiTheme="majorHAnsi" w:hAnsiTheme="majorHAnsi"/>
          <w:sz w:val="28"/>
          <w:szCs w:val="28"/>
        </w:rPr>
        <w:t xml:space="preserve">operations of the </w:t>
      </w:r>
      <w:r w:rsidR="00DD29AC">
        <w:rPr>
          <w:rFonts w:asciiTheme="majorHAnsi" w:hAnsiTheme="majorHAnsi"/>
          <w:sz w:val="28"/>
          <w:szCs w:val="28"/>
        </w:rPr>
        <w:t>business has been cut in half. Insurance companies have been giving his business some brakes during this time. The fund</w:t>
      </w:r>
      <w:r w:rsidR="009311C9">
        <w:rPr>
          <w:rFonts w:asciiTheme="majorHAnsi" w:hAnsiTheme="majorHAnsi"/>
          <w:sz w:val="28"/>
          <w:szCs w:val="28"/>
        </w:rPr>
        <w:t>s</w:t>
      </w:r>
      <w:r w:rsidR="00DD29AC">
        <w:rPr>
          <w:rFonts w:asciiTheme="majorHAnsi" w:hAnsiTheme="majorHAnsi"/>
          <w:sz w:val="28"/>
          <w:szCs w:val="28"/>
        </w:rPr>
        <w:t xml:space="preserve"> from the EDPB have been flexible and have allowed David to make loan payments that federal funds </w:t>
      </w:r>
      <w:r w:rsidR="00DD29AC">
        <w:rPr>
          <w:rFonts w:asciiTheme="majorHAnsi" w:hAnsiTheme="majorHAnsi"/>
          <w:sz w:val="28"/>
          <w:szCs w:val="28"/>
        </w:rPr>
        <w:lastRenderedPageBreak/>
        <w:t>would not have allowed him to do. In June restaurants will be able to open at a 25% capacity. He has applied for the SBA loan for $25,000.00 but it has not been distributed yet. Outdoor dining will be a</w:t>
      </w:r>
      <w:r w:rsidR="009311C9">
        <w:rPr>
          <w:rFonts w:asciiTheme="majorHAnsi" w:hAnsiTheme="majorHAnsi"/>
          <w:sz w:val="28"/>
          <w:szCs w:val="28"/>
        </w:rPr>
        <w:t>n opportunity</w:t>
      </w:r>
      <w:r w:rsidR="00DD29AC">
        <w:rPr>
          <w:rFonts w:asciiTheme="majorHAnsi" w:hAnsiTheme="majorHAnsi"/>
          <w:sz w:val="28"/>
          <w:szCs w:val="28"/>
        </w:rPr>
        <w:t xml:space="preserve"> for him to try</w:t>
      </w:r>
      <w:r w:rsidR="009311C9">
        <w:rPr>
          <w:rFonts w:asciiTheme="majorHAnsi" w:hAnsiTheme="majorHAnsi"/>
          <w:sz w:val="28"/>
          <w:szCs w:val="28"/>
        </w:rPr>
        <w:t xml:space="preserve"> seating limited amounts of people with</w:t>
      </w:r>
      <w:r w:rsidR="00DD29AC">
        <w:rPr>
          <w:rFonts w:asciiTheme="majorHAnsi" w:hAnsiTheme="majorHAnsi"/>
          <w:sz w:val="28"/>
          <w:szCs w:val="28"/>
        </w:rPr>
        <w:t xml:space="preserve"> reservations. This brings up issues of needing additional staff to act as host</w:t>
      </w:r>
      <w:r w:rsidR="009311C9">
        <w:rPr>
          <w:rFonts w:asciiTheme="majorHAnsi" w:hAnsiTheme="majorHAnsi"/>
          <w:sz w:val="28"/>
          <w:szCs w:val="28"/>
        </w:rPr>
        <w:t>s</w:t>
      </w:r>
      <w:r w:rsidR="00DD29AC">
        <w:rPr>
          <w:rFonts w:asciiTheme="majorHAnsi" w:hAnsiTheme="majorHAnsi"/>
          <w:sz w:val="28"/>
          <w:szCs w:val="28"/>
        </w:rPr>
        <w:t xml:space="preserve"> who ask customers medical questions and monitor the outdoor seating area. David is not yet willing to have street dining on the weekend. </w:t>
      </w:r>
    </w:p>
    <w:p w14:paraId="70F062EE" w14:textId="51104902" w:rsidR="00DD29AC" w:rsidRDefault="00DD29AC" w:rsidP="00A71951">
      <w:pPr>
        <w:ind w:left="6"/>
        <w:rPr>
          <w:rFonts w:asciiTheme="majorHAnsi" w:hAnsiTheme="majorHAnsi"/>
          <w:sz w:val="28"/>
          <w:szCs w:val="28"/>
        </w:rPr>
      </w:pPr>
    </w:p>
    <w:p w14:paraId="78CDB800" w14:textId="6AF0CA09" w:rsidR="00DD29AC" w:rsidRDefault="00DD29AC" w:rsidP="00A71951">
      <w:pPr>
        <w:ind w:left="6"/>
        <w:rPr>
          <w:rFonts w:asciiTheme="majorHAnsi" w:hAnsiTheme="majorHAnsi"/>
          <w:sz w:val="28"/>
          <w:szCs w:val="28"/>
        </w:rPr>
      </w:pPr>
      <w:r w:rsidRPr="008C038E">
        <w:rPr>
          <w:rFonts w:asciiTheme="majorHAnsi" w:hAnsiTheme="majorHAnsi"/>
          <w:b/>
          <w:bCs/>
          <w:sz w:val="28"/>
          <w:szCs w:val="28"/>
        </w:rPr>
        <w:t xml:space="preserve">Gene </w:t>
      </w:r>
      <w:proofErr w:type="spellStart"/>
      <w:r w:rsidRPr="008C038E">
        <w:rPr>
          <w:rFonts w:asciiTheme="majorHAnsi" w:hAnsiTheme="majorHAnsi"/>
          <w:b/>
          <w:bCs/>
          <w:sz w:val="28"/>
          <w:szCs w:val="28"/>
        </w:rPr>
        <w:t>Schoth</w:t>
      </w:r>
      <w:proofErr w:type="spellEnd"/>
      <w:r>
        <w:rPr>
          <w:rFonts w:asciiTheme="majorHAnsi" w:hAnsiTheme="majorHAnsi"/>
          <w:sz w:val="28"/>
          <w:szCs w:val="28"/>
        </w:rPr>
        <w:t xml:space="preserve"> talked about his Countryside Rental business. </w:t>
      </w:r>
      <w:proofErr w:type="gramStart"/>
      <w:r>
        <w:rPr>
          <w:rFonts w:asciiTheme="majorHAnsi" w:hAnsiTheme="majorHAnsi"/>
          <w:sz w:val="28"/>
          <w:szCs w:val="28"/>
        </w:rPr>
        <w:t xml:space="preserve">At this </w:t>
      </w:r>
      <w:r w:rsidR="00540D36">
        <w:rPr>
          <w:rFonts w:asciiTheme="majorHAnsi" w:hAnsiTheme="majorHAnsi"/>
          <w:sz w:val="28"/>
          <w:szCs w:val="28"/>
        </w:rPr>
        <w:t>time</w:t>
      </w:r>
      <w:proofErr w:type="gramEnd"/>
      <w:r w:rsidR="00540D36">
        <w:rPr>
          <w:rFonts w:asciiTheme="majorHAnsi" w:hAnsiTheme="majorHAnsi"/>
          <w:sz w:val="28"/>
          <w:szCs w:val="28"/>
        </w:rPr>
        <w:t>,</w:t>
      </w:r>
      <w:r>
        <w:rPr>
          <w:rFonts w:asciiTheme="majorHAnsi" w:hAnsiTheme="majorHAnsi"/>
          <w:sz w:val="28"/>
          <w:szCs w:val="28"/>
        </w:rPr>
        <w:t xml:space="preserve"> he is unable to generate revenue but still has operational expenses such as loan payments. His business is unable to have a break from the insurance because he must deal with transporting people </w:t>
      </w:r>
      <w:r w:rsidR="008C038E">
        <w:rPr>
          <w:rFonts w:asciiTheme="majorHAnsi" w:hAnsiTheme="majorHAnsi"/>
          <w:sz w:val="28"/>
          <w:szCs w:val="28"/>
        </w:rPr>
        <w:t xml:space="preserve">with alcohol present. If he were to not pay the insurance, he would </w:t>
      </w:r>
      <w:r w:rsidR="00540D36">
        <w:rPr>
          <w:rFonts w:asciiTheme="majorHAnsi" w:hAnsiTheme="majorHAnsi"/>
          <w:sz w:val="28"/>
          <w:szCs w:val="28"/>
        </w:rPr>
        <w:t>lose</w:t>
      </w:r>
      <w:r w:rsidR="008C038E">
        <w:rPr>
          <w:rFonts w:asciiTheme="majorHAnsi" w:hAnsiTheme="majorHAnsi"/>
          <w:sz w:val="28"/>
          <w:szCs w:val="28"/>
        </w:rPr>
        <w:t xml:space="preserve"> his coverage and become delayed in being able to reopen his business. He is working with event planners to possibly transport minimal amounts of people. But he is waiting to hear back from his attorney about when to start back up. If people are willing to take the risk, he can have people sign a consent form or release to be transported for social events. </w:t>
      </w:r>
      <w:r w:rsidR="00540D36">
        <w:rPr>
          <w:rFonts w:asciiTheme="majorHAnsi" w:hAnsiTheme="majorHAnsi"/>
          <w:sz w:val="28"/>
          <w:szCs w:val="28"/>
        </w:rPr>
        <w:t xml:space="preserve">The $2,500.00 that he was awarded in the first round of Covid-19 Relief allowed him to pay bills for that </w:t>
      </w:r>
      <w:proofErr w:type="gramStart"/>
      <w:r w:rsidR="00540D36">
        <w:rPr>
          <w:rFonts w:asciiTheme="majorHAnsi" w:hAnsiTheme="majorHAnsi"/>
          <w:sz w:val="28"/>
          <w:szCs w:val="28"/>
        </w:rPr>
        <w:t>30 day</w:t>
      </w:r>
      <w:proofErr w:type="gramEnd"/>
      <w:r w:rsidR="00540D36">
        <w:rPr>
          <w:rFonts w:asciiTheme="majorHAnsi" w:hAnsiTheme="majorHAnsi"/>
          <w:sz w:val="28"/>
          <w:szCs w:val="28"/>
        </w:rPr>
        <w:t xml:space="preserve"> period and was much appreciated. </w:t>
      </w:r>
    </w:p>
    <w:p w14:paraId="065B021C" w14:textId="6C6C918F" w:rsidR="008C038E" w:rsidRDefault="008C038E" w:rsidP="00A71951">
      <w:pPr>
        <w:ind w:left="6"/>
        <w:rPr>
          <w:rFonts w:asciiTheme="majorHAnsi" w:hAnsiTheme="majorHAnsi"/>
          <w:sz w:val="28"/>
          <w:szCs w:val="28"/>
        </w:rPr>
      </w:pPr>
    </w:p>
    <w:p w14:paraId="1C190D4B" w14:textId="27367A98" w:rsidR="008C038E" w:rsidRDefault="008C038E" w:rsidP="00A71951">
      <w:pPr>
        <w:ind w:left="6"/>
        <w:rPr>
          <w:rFonts w:asciiTheme="majorHAnsi" w:hAnsiTheme="majorHAnsi"/>
          <w:sz w:val="28"/>
          <w:szCs w:val="28"/>
        </w:rPr>
      </w:pPr>
      <w:r w:rsidRPr="008C038E">
        <w:rPr>
          <w:rFonts w:asciiTheme="majorHAnsi" w:hAnsiTheme="majorHAnsi"/>
          <w:b/>
          <w:bCs/>
          <w:sz w:val="28"/>
          <w:szCs w:val="28"/>
        </w:rPr>
        <w:t xml:space="preserve">Bill Thomas </w:t>
      </w:r>
      <w:r>
        <w:rPr>
          <w:rFonts w:asciiTheme="majorHAnsi" w:hAnsiTheme="majorHAnsi"/>
          <w:sz w:val="28"/>
          <w:szCs w:val="28"/>
        </w:rPr>
        <w:t xml:space="preserve">was here to help evaluate the donation to the </w:t>
      </w:r>
      <w:r w:rsidR="00540D36">
        <w:rPr>
          <w:rFonts w:asciiTheme="majorHAnsi" w:hAnsiTheme="majorHAnsi"/>
          <w:sz w:val="28"/>
          <w:szCs w:val="28"/>
        </w:rPr>
        <w:t>V</w:t>
      </w:r>
      <w:r>
        <w:rPr>
          <w:rFonts w:asciiTheme="majorHAnsi" w:hAnsiTheme="majorHAnsi"/>
          <w:sz w:val="28"/>
          <w:szCs w:val="28"/>
        </w:rPr>
        <w:t xml:space="preserve">isitor’s </w:t>
      </w:r>
      <w:r w:rsidR="00540D36">
        <w:rPr>
          <w:rFonts w:asciiTheme="majorHAnsi" w:hAnsiTheme="majorHAnsi"/>
          <w:sz w:val="28"/>
          <w:szCs w:val="28"/>
        </w:rPr>
        <w:t>C</w:t>
      </w:r>
      <w:r>
        <w:rPr>
          <w:rFonts w:asciiTheme="majorHAnsi" w:hAnsiTheme="majorHAnsi"/>
          <w:sz w:val="28"/>
          <w:szCs w:val="28"/>
        </w:rPr>
        <w:t>enter</w:t>
      </w:r>
      <w:r w:rsidR="00540D36">
        <w:rPr>
          <w:rFonts w:asciiTheme="majorHAnsi" w:hAnsiTheme="majorHAnsi"/>
          <w:sz w:val="28"/>
          <w:szCs w:val="28"/>
        </w:rPr>
        <w:t xml:space="preserve"> at the Township Historical Museum</w:t>
      </w:r>
      <w:r>
        <w:rPr>
          <w:rFonts w:asciiTheme="majorHAnsi" w:hAnsiTheme="majorHAnsi"/>
          <w:sz w:val="28"/>
          <w:szCs w:val="28"/>
        </w:rPr>
        <w:t xml:space="preserve"> in Mt. Pulaski. This visitor’s center is a part of the Logan County Tourism efforts to highlight Elkhart, Atlanta, </w:t>
      </w:r>
      <w:r w:rsidR="00540D36">
        <w:rPr>
          <w:rFonts w:asciiTheme="majorHAnsi" w:hAnsiTheme="majorHAnsi"/>
          <w:sz w:val="28"/>
          <w:szCs w:val="28"/>
        </w:rPr>
        <w:t>Lincoln,</w:t>
      </w:r>
      <w:r>
        <w:rPr>
          <w:rFonts w:asciiTheme="majorHAnsi" w:hAnsiTheme="majorHAnsi"/>
          <w:sz w:val="28"/>
          <w:szCs w:val="28"/>
        </w:rPr>
        <w:t xml:space="preserve"> and Mount Pulaski as tourist attractions. The board discussed if the EDPB got what they had paid for</w:t>
      </w:r>
      <w:r w:rsidR="00540D36">
        <w:rPr>
          <w:rFonts w:asciiTheme="majorHAnsi" w:hAnsiTheme="majorHAnsi"/>
          <w:sz w:val="28"/>
          <w:szCs w:val="28"/>
        </w:rPr>
        <w:t xml:space="preserve"> with their $2,000.00 donation</w:t>
      </w:r>
      <w:r>
        <w:rPr>
          <w:rFonts w:asciiTheme="majorHAnsi" w:hAnsiTheme="majorHAnsi"/>
          <w:sz w:val="28"/>
          <w:szCs w:val="28"/>
        </w:rPr>
        <w:t xml:space="preserve">. Bill has been working with Sue from the Mount Pulaski Township Historical Museum </w:t>
      </w:r>
      <w:r w:rsidR="0028012C">
        <w:rPr>
          <w:rFonts w:asciiTheme="majorHAnsi" w:hAnsiTheme="majorHAnsi"/>
          <w:sz w:val="28"/>
          <w:szCs w:val="28"/>
        </w:rPr>
        <w:t xml:space="preserve">on the numbers from the </w:t>
      </w:r>
      <w:r w:rsidR="00540D36">
        <w:rPr>
          <w:rFonts w:asciiTheme="majorHAnsi" w:hAnsiTheme="majorHAnsi"/>
          <w:sz w:val="28"/>
          <w:szCs w:val="28"/>
        </w:rPr>
        <w:t>Visitor’s</w:t>
      </w:r>
      <w:r w:rsidR="0028012C">
        <w:rPr>
          <w:rFonts w:asciiTheme="majorHAnsi" w:hAnsiTheme="majorHAnsi"/>
          <w:sz w:val="28"/>
          <w:szCs w:val="28"/>
        </w:rPr>
        <w:t xml:space="preserve"> </w:t>
      </w:r>
      <w:r w:rsidR="00540D36">
        <w:rPr>
          <w:rFonts w:asciiTheme="majorHAnsi" w:hAnsiTheme="majorHAnsi"/>
          <w:sz w:val="28"/>
          <w:szCs w:val="28"/>
        </w:rPr>
        <w:t>C</w:t>
      </w:r>
      <w:r w:rsidR="0028012C">
        <w:rPr>
          <w:rFonts w:asciiTheme="majorHAnsi" w:hAnsiTheme="majorHAnsi"/>
          <w:sz w:val="28"/>
          <w:szCs w:val="28"/>
        </w:rPr>
        <w:t>enter. In 2019 there were 770 visitors; 400 from Christmas on Vinegar Hill event and the remaining 370 are the targeted group. They assume that the 770 visitors are only 80% of the total visitors to the town. The board needs to know how many days the museum has been open for. The utilities for the building are $4,500 a year. The board wanted to know how many visitors there were in 2018 compared to 2019. The museum needs volunteers to have the museum open for more days of the year.</w:t>
      </w:r>
      <w:r w:rsidR="00435925">
        <w:rPr>
          <w:rFonts w:asciiTheme="majorHAnsi" w:hAnsiTheme="majorHAnsi"/>
          <w:sz w:val="28"/>
          <w:szCs w:val="28"/>
        </w:rPr>
        <w:t xml:space="preserve"> The museums ability to stay open for more hours will affect the number of visitors.</w:t>
      </w:r>
      <w:r w:rsidR="0028012C">
        <w:rPr>
          <w:rFonts w:asciiTheme="majorHAnsi" w:hAnsiTheme="majorHAnsi"/>
          <w:sz w:val="28"/>
          <w:szCs w:val="28"/>
        </w:rPr>
        <w:t xml:space="preserve"> The board discussed if the $2,000.00 was helpful to the museum and if the funds were doing what they were meant to do. The board also discussed the need to identify additional streams of revenue. </w:t>
      </w:r>
    </w:p>
    <w:p w14:paraId="22C38294" w14:textId="16746FCC" w:rsidR="0028012C" w:rsidRDefault="0028012C" w:rsidP="00A71951">
      <w:pPr>
        <w:ind w:left="6"/>
        <w:rPr>
          <w:rFonts w:asciiTheme="majorHAnsi" w:hAnsiTheme="majorHAnsi"/>
          <w:sz w:val="28"/>
          <w:szCs w:val="28"/>
        </w:rPr>
      </w:pPr>
      <w:r>
        <w:rPr>
          <w:rFonts w:asciiTheme="majorHAnsi" w:hAnsiTheme="majorHAnsi"/>
          <w:sz w:val="28"/>
          <w:szCs w:val="28"/>
        </w:rPr>
        <w:t xml:space="preserve">The board also discussed how data from 2020 will be </w:t>
      </w:r>
      <w:r w:rsidR="00540D36">
        <w:rPr>
          <w:rFonts w:asciiTheme="majorHAnsi" w:hAnsiTheme="majorHAnsi"/>
          <w:sz w:val="28"/>
          <w:szCs w:val="28"/>
        </w:rPr>
        <w:t>skewed</w:t>
      </w:r>
      <w:r>
        <w:rPr>
          <w:rFonts w:asciiTheme="majorHAnsi" w:hAnsiTheme="majorHAnsi"/>
          <w:sz w:val="28"/>
          <w:szCs w:val="28"/>
        </w:rPr>
        <w:t xml:space="preserve"> due to Covid-19. Data from 2021 will allow the board to evaluate the effectiveness of their efforts. </w:t>
      </w:r>
      <w:r w:rsidR="00540D36">
        <w:rPr>
          <w:rFonts w:asciiTheme="majorHAnsi" w:hAnsiTheme="majorHAnsi"/>
          <w:sz w:val="28"/>
          <w:szCs w:val="28"/>
        </w:rPr>
        <w:t>Overall,</w:t>
      </w:r>
      <w:r>
        <w:rPr>
          <w:rFonts w:asciiTheme="majorHAnsi" w:hAnsiTheme="majorHAnsi"/>
          <w:sz w:val="28"/>
          <w:szCs w:val="28"/>
        </w:rPr>
        <w:t xml:space="preserve"> the Visitor’s Center followed all requirements and the funds were used to pay utility costs and were not waisted. The board wanted to know how our </w:t>
      </w:r>
      <w:r w:rsidR="00DA6CD1">
        <w:rPr>
          <w:rFonts w:asciiTheme="majorHAnsi" w:hAnsiTheme="majorHAnsi"/>
          <w:sz w:val="28"/>
          <w:szCs w:val="28"/>
        </w:rPr>
        <w:t>V</w:t>
      </w:r>
      <w:r>
        <w:rPr>
          <w:rFonts w:asciiTheme="majorHAnsi" w:hAnsiTheme="majorHAnsi"/>
          <w:sz w:val="28"/>
          <w:szCs w:val="28"/>
        </w:rPr>
        <w:t>isitor</w:t>
      </w:r>
      <w:r w:rsidR="00DA6CD1">
        <w:rPr>
          <w:rFonts w:asciiTheme="majorHAnsi" w:hAnsiTheme="majorHAnsi"/>
          <w:sz w:val="28"/>
          <w:szCs w:val="28"/>
        </w:rPr>
        <w:t>’</w:t>
      </w:r>
      <w:r>
        <w:rPr>
          <w:rFonts w:asciiTheme="majorHAnsi" w:hAnsiTheme="majorHAnsi"/>
          <w:sz w:val="28"/>
          <w:szCs w:val="28"/>
        </w:rPr>
        <w:t xml:space="preserve">s </w:t>
      </w:r>
      <w:r w:rsidR="00DA6CD1">
        <w:rPr>
          <w:rFonts w:asciiTheme="majorHAnsi" w:hAnsiTheme="majorHAnsi"/>
          <w:sz w:val="28"/>
          <w:szCs w:val="28"/>
        </w:rPr>
        <w:t>C</w:t>
      </w:r>
      <w:r>
        <w:rPr>
          <w:rFonts w:asciiTheme="majorHAnsi" w:hAnsiTheme="majorHAnsi"/>
          <w:sz w:val="28"/>
          <w:szCs w:val="28"/>
        </w:rPr>
        <w:t xml:space="preserve">enter compared to the other </w:t>
      </w:r>
      <w:r w:rsidR="00DA6CD1">
        <w:rPr>
          <w:rFonts w:asciiTheme="majorHAnsi" w:hAnsiTheme="majorHAnsi"/>
          <w:sz w:val="28"/>
          <w:szCs w:val="28"/>
        </w:rPr>
        <w:t>V</w:t>
      </w:r>
      <w:r>
        <w:rPr>
          <w:rFonts w:asciiTheme="majorHAnsi" w:hAnsiTheme="majorHAnsi"/>
          <w:sz w:val="28"/>
          <w:szCs w:val="28"/>
        </w:rPr>
        <w:t xml:space="preserve">isitor’s </w:t>
      </w:r>
      <w:r w:rsidR="00DA6CD1">
        <w:rPr>
          <w:rFonts w:asciiTheme="majorHAnsi" w:hAnsiTheme="majorHAnsi"/>
          <w:sz w:val="28"/>
          <w:szCs w:val="28"/>
        </w:rPr>
        <w:t>Ce</w:t>
      </w:r>
      <w:r>
        <w:rPr>
          <w:rFonts w:asciiTheme="majorHAnsi" w:hAnsiTheme="majorHAnsi"/>
          <w:sz w:val="28"/>
          <w:szCs w:val="28"/>
        </w:rPr>
        <w:t xml:space="preserve">nters in Atlanta, Lincoln, and Elkhart. </w:t>
      </w:r>
    </w:p>
    <w:p w14:paraId="6C2446D5" w14:textId="7B9B2917" w:rsidR="0028012C" w:rsidRDefault="0028012C" w:rsidP="00A71951">
      <w:pPr>
        <w:ind w:left="6"/>
        <w:rPr>
          <w:rFonts w:asciiTheme="majorHAnsi" w:hAnsiTheme="majorHAnsi"/>
          <w:sz w:val="28"/>
          <w:szCs w:val="28"/>
        </w:rPr>
      </w:pPr>
      <w:r>
        <w:rPr>
          <w:rFonts w:asciiTheme="majorHAnsi" w:hAnsiTheme="majorHAnsi"/>
          <w:sz w:val="28"/>
          <w:szCs w:val="28"/>
        </w:rPr>
        <w:t>Bill than discussed Atlanta’s yearly visitors, which is estimated to be 12,000 a year. This number comes from specific events in Atlanta such as baseball tournaments and other sporting events. Lorah will get the algorithm that Atlanta uses to</w:t>
      </w:r>
      <w:r w:rsidR="00DA6CD1">
        <w:rPr>
          <w:rFonts w:asciiTheme="majorHAnsi" w:hAnsiTheme="majorHAnsi"/>
          <w:sz w:val="28"/>
          <w:szCs w:val="28"/>
        </w:rPr>
        <w:t xml:space="preserve"> calculate</w:t>
      </w:r>
      <w:r>
        <w:rPr>
          <w:rFonts w:asciiTheme="majorHAnsi" w:hAnsiTheme="majorHAnsi"/>
          <w:sz w:val="28"/>
          <w:szCs w:val="28"/>
        </w:rPr>
        <w:t xml:space="preserve"> this number. The Atlanta athletic association gives coaches marketing information to increase the </w:t>
      </w:r>
      <w:r>
        <w:rPr>
          <w:rFonts w:asciiTheme="majorHAnsi" w:hAnsiTheme="majorHAnsi"/>
          <w:sz w:val="28"/>
          <w:szCs w:val="28"/>
        </w:rPr>
        <w:lastRenderedPageBreak/>
        <w:t xml:space="preserve">possibility </w:t>
      </w:r>
      <w:r w:rsidR="00DA6CD1">
        <w:rPr>
          <w:rFonts w:asciiTheme="majorHAnsi" w:hAnsiTheme="majorHAnsi"/>
          <w:sz w:val="28"/>
          <w:szCs w:val="28"/>
        </w:rPr>
        <w:t>of</w:t>
      </w:r>
      <w:r>
        <w:rPr>
          <w:rFonts w:asciiTheme="majorHAnsi" w:hAnsiTheme="majorHAnsi"/>
          <w:sz w:val="28"/>
          <w:szCs w:val="28"/>
        </w:rPr>
        <w:t xml:space="preserve"> </w:t>
      </w:r>
      <w:r w:rsidR="00435925">
        <w:rPr>
          <w:rFonts w:asciiTheme="majorHAnsi" w:hAnsiTheme="majorHAnsi"/>
          <w:sz w:val="28"/>
          <w:szCs w:val="28"/>
        </w:rPr>
        <w:t>people from outside of town visit</w:t>
      </w:r>
      <w:r w:rsidR="00DA6CD1">
        <w:rPr>
          <w:rFonts w:asciiTheme="majorHAnsi" w:hAnsiTheme="majorHAnsi"/>
          <w:sz w:val="28"/>
          <w:szCs w:val="28"/>
        </w:rPr>
        <w:t>ing</w:t>
      </w:r>
      <w:r w:rsidR="00435925">
        <w:rPr>
          <w:rFonts w:asciiTheme="majorHAnsi" w:hAnsiTheme="majorHAnsi"/>
          <w:sz w:val="28"/>
          <w:szCs w:val="28"/>
        </w:rPr>
        <w:t xml:space="preserve"> businesses while in Atlanta for sporting events. Lorah will add Strategy of country visitors to the July agenda. </w:t>
      </w:r>
      <w:proofErr w:type="spellStart"/>
      <w:r w:rsidR="00435925">
        <w:rPr>
          <w:rFonts w:asciiTheme="majorHAnsi" w:hAnsiTheme="majorHAnsi"/>
          <w:sz w:val="28"/>
          <w:szCs w:val="28"/>
        </w:rPr>
        <w:t>McVickers</w:t>
      </w:r>
      <w:proofErr w:type="spellEnd"/>
      <w:r w:rsidR="00435925">
        <w:rPr>
          <w:rFonts w:asciiTheme="majorHAnsi" w:hAnsiTheme="majorHAnsi"/>
          <w:sz w:val="28"/>
          <w:szCs w:val="28"/>
        </w:rPr>
        <w:t xml:space="preserve"> will be the contact for the Mt. Pulaski athletic association. Local businesses need to be in the loop of when athletic events are happening in town so that they may change their business hours to capture more people that are </w:t>
      </w:r>
      <w:r w:rsidR="00DA6CD1">
        <w:rPr>
          <w:rFonts w:asciiTheme="majorHAnsi" w:hAnsiTheme="majorHAnsi"/>
          <w:sz w:val="28"/>
          <w:szCs w:val="28"/>
        </w:rPr>
        <w:t>visiting the</w:t>
      </w:r>
      <w:r w:rsidR="00435925">
        <w:rPr>
          <w:rFonts w:asciiTheme="majorHAnsi" w:hAnsiTheme="majorHAnsi"/>
          <w:sz w:val="28"/>
          <w:szCs w:val="28"/>
        </w:rPr>
        <w:t xml:space="preserve"> town. The EDPB will start a coordinated effort with the business association, athletic association, and the courthouse </w:t>
      </w:r>
      <w:proofErr w:type="gramStart"/>
      <w:r w:rsidR="00435925">
        <w:rPr>
          <w:rFonts w:asciiTheme="majorHAnsi" w:hAnsiTheme="majorHAnsi"/>
          <w:sz w:val="28"/>
          <w:szCs w:val="28"/>
        </w:rPr>
        <w:t>in order to</w:t>
      </w:r>
      <w:proofErr w:type="gramEnd"/>
      <w:r w:rsidR="00435925">
        <w:rPr>
          <w:rFonts w:asciiTheme="majorHAnsi" w:hAnsiTheme="majorHAnsi"/>
          <w:sz w:val="28"/>
          <w:szCs w:val="28"/>
        </w:rPr>
        <w:t xml:space="preserve"> capture visitor’s attention to the assets of our community. </w:t>
      </w:r>
    </w:p>
    <w:p w14:paraId="255A3DD9" w14:textId="12036DAD" w:rsidR="00B213CE" w:rsidRDefault="00B213CE" w:rsidP="00A71951">
      <w:pPr>
        <w:ind w:left="6"/>
        <w:rPr>
          <w:rFonts w:asciiTheme="majorHAnsi" w:hAnsiTheme="majorHAnsi"/>
          <w:sz w:val="28"/>
          <w:szCs w:val="28"/>
        </w:rPr>
      </w:pPr>
    </w:p>
    <w:p w14:paraId="28933009" w14:textId="35717C15" w:rsidR="00B213CE" w:rsidRDefault="00B213CE" w:rsidP="00A71951">
      <w:pPr>
        <w:ind w:left="6"/>
        <w:rPr>
          <w:rFonts w:asciiTheme="majorHAnsi" w:hAnsiTheme="majorHAnsi"/>
          <w:sz w:val="28"/>
          <w:szCs w:val="28"/>
        </w:rPr>
      </w:pPr>
      <w:r w:rsidRPr="00B213CE">
        <w:rPr>
          <w:rFonts w:asciiTheme="majorHAnsi" w:hAnsiTheme="majorHAnsi"/>
          <w:b/>
          <w:bCs/>
          <w:sz w:val="28"/>
          <w:szCs w:val="28"/>
        </w:rPr>
        <w:t xml:space="preserve">Allen </w:t>
      </w:r>
      <w:proofErr w:type="spellStart"/>
      <w:r w:rsidRPr="00B213CE">
        <w:rPr>
          <w:rFonts w:asciiTheme="majorHAnsi" w:hAnsiTheme="majorHAnsi"/>
          <w:b/>
          <w:bCs/>
          <w:sz w:val="28"/>
          <w:szCs w:val="28"/>
        </w:rPr>
        <w:t>Schahl</w:t>
      </w:r>
      <w:proofErr w:type="spellEnd"/>
      <w:r w:rsidRPr="00B213CE">
        <w:rPr>
          <w:rFonts w:asciiTheme="majorHAnsi" w:hAnsiTheme="majorHAnsi"/>
          <w:b/>
          <w:bCs/>
          <w:sz w:val="28"/>
          <w:szCs w:val="28"/>
        </w:rPr>
        <w:t xml:space="preserve"> </w:t>
      </w:r>
      <w:r>
        <w:rPr>
          <w:rFonts w:asciiTheme="majorHAnsi" w:hAnsiTheme="majorHAnsi"/>
          <w:sz w:val="28"/>
          <w:szCs w:val="28"/>
        </w:rPr>
        <w:t>turned in an application for the historical museum and answered some questions about the Visitor’s Center.</w:t>
      </w:r>
      <w:r w:rsidR="00947EEC">
        <w:rPr>
          <w:rFonts w:asciiTheme="majorHAnsi" w:hAnsiTheme="majorHAnsi"/>
          <w:sz w:val="28"/>
          <w:szCs w:val="28"/>
        </w:rPr>
        <w:t xml:space="preserve"> The board asked Allen to provide some additional information on bids that are being collected for the repair of the building’s exterior wall.</w:t>
      </w:r>
      <w:r>
        <w:rPr>
          <w:rFonts w:asciiTheme="majorHAnsi" w:hAnsiTheme="majorHAnsi"/>
          <w:sz w:val="28"/>
          <w:szCs w:val="28"/>
        </w:rPr>
        <w:t xml:space="preserve"> Membership fees generate about $1,500.00 in yearly income. There are fund raising opportunities and donations that add more income for the facility. Yearly expenses are about $8,000</w:t>
      </w:r>
      <w:r w:rsidR="009401E8">
        <w:rPr>
          <w:rFonts w:asciiTheme="majorHAnsi" w:hAnsiTheme="majorHAnsi"/>
          <w:sz w:val="28"/>
          <w:szCs w:val="28"/>
        </w:rPr>
        <w:t>.00</w:t>
      </w:r>
      <w:r>
        <w:rPr>
          <w:rFonts w:asciiTheme="majorHAnsi" w:hAnsiTheme="majorHAnsi"/>
          <w:sz w:val="28"/>
          <w:szCs w:val="28"/>
        </w:rPr>
        <w:t xml:space="preserve"> to $9,000.</w:t>
      </w:r>
      <w:r w:rsidR="009401E8">
        <w:rPr>
          <w:rFonts w:asciiTheme="majorHAnsi" w:hAnsiTheme="majorHAnsi"/>
          <w:sz w:val="28"/>
          <w:szCs w:val="28"/>
        </w:rPr>
        <w:t xml:space="preserve">00. The board suggested that John Wyss evaluate that electrical system to look for savings in the utility bill. </w:t>
      </w:r>
      <w:r>
        <w:rPr>
          <w:rFonts w:asciiTheme="majorHAnsi" w:hAnsiTheme="majorHAnsi"/>
          <w:sz w:val="28"/>
          <w:szCs w:val="28"/>
        </w:rPr>
        <w:t xml:space="preserve"> </w:t>
      </w:r>
    </w:p>
    <w:p w14:paraId="5DB1FF67" w14:textId="10A00117" w:rsidR="00947EEC" w:rsidRDefault="00947EEC" w:rsidP="00A71951">
      <w:pPr>
        <w:ind w:left="6"/>
        <w:rPr>
          <w:rFonts w:asciiTheme="majorHAnsi" w:hAnsiTheme="majorHAnsi"/>
          <w:sz w:val="28"/>
          <w:szCs w:val="28"/>
        </w:rPr>
      </w:pPr>
    </w:p>
    <w:p w14:paraId="65568DB2" w14:textId="0F757806" w:rsidR="00947EEC" w:rsidRPr="00AB2CBB" w:rsidRDefault="00947EEC" w:rsidP="00A71951">
      <w:pPr>
        <w:ind w:left="6"/>
        <w:rPr>
          <w:rFonts w:asciiTheme="majorHAnsi" w:hAnsiTheme="majorHAnsi"/>
          <w:sz w:val="28"/>
          <w:szCs w:val="28"/>
        </w:rPr>
      </w:pPr>
      <w:r>
        <w:rPr>
          <w:rFonts w:asciiTheme="majorHAnsi" w:hAnsiTheme="majorHAnsi"/>
          <w:b/>
          <w:bCs/>
          <w:sz w:val="28"/>
          <w:szCs w:val="28"/>
        </w:rPr>
        <w:t xml:space="preserve">Sue </w:t>
      </w:r>
      <w:proofErr w:type="spellStart"/>
      <w:r w:rsidR="001C2534">
        <w:rPr>
          <w:rFonts w:asciiTheme="majorHAnsi" w:hAnsiTheme="majorHAnsi"/>
          <w:b/>
          <w:bCs/>
          <w:sz w:val="28"/>
          <w:szCs w:val="28"/>
        </w:rPr>
        <w:t>Schaffenacker</w:t>
      </w:r>
      <w:proofErr w:type="spellEnd"/>
      <w:r w:rsidR="001C2534">
        <w:rPr>
          <w:rFonts w:asciiTheme="majorHAnsi" w:hAnsiTheme="majorHAnsi"/>
          <w:b/>
          <w:bCs/>
          <w:sz w:val="28"/>
          <w:szCs w:val="28"/>
        </w:rPr>
        <w:t xml:space="preserve"> </w:t>
      </w:r>
      <w:r w:rsidR="00AB2CBB">
        <w:rPr>
          <w:rFonts w:asciiTheme="majorHAnsi" w:hAnsiTheme="majorHAnsi"/>
          <w:sz w:val="28"/>
          <w:szCs w:val="28"/>
        </w:rPr>
        <w:t xml:space="preserve">from the Visitor’s Center explained where most of the 770 visitors come from. When </w:t>
      </w:r>
      <w:proofErr w:type="gramStart"/>
      <w:r w:rsidR="00AB2CBB">
        <w:rPr>
          <w:rFonts w:asciiTheme="majorHAnsi" w:hAnsiTheme="majorHAnsi"/>
          <w:sz w:val="28"/>
          <w:szCs w:val="28"/>
        </w:rPr>
        <w:t>visitor’s</w:t>
      </w:r>
      <w:proofErr w:type="gramEnd"/>
      <w:r w:rsidR="00AB2CBB">
        <w:rPr>
          <w:rFonts w:asciiTheme="majorHAnsi" w:hAnsiTheme="majorHAnsi"/>
          <w:sz w:val="28"/>
          <w:szCs w:val="28"/>
        </w:rPr>
        <w:t xml:space="preserve"> come to the courthouse, they are then directed to the Visitor’s Center. In 2019 there were 17 from out of state, one from Canada, and the rest were from Illinois</w:t>
      </w:r>
      <w:r w:rsidR="00DA6CD1">
        <w:rPr>
          <w:rFonts w:asciiTheme="majorHAnsi" w:hAnsiTheme="majorHAnsi"/>
          <w:sz w:val="28"/>
          <w:szCs w:val="28"/>
        </w:rPr>
        <w:t>, but overall, 2</w:t>
      </w:r>
      <w:r w:rsidR="00AB2CBB">
        <w:rPr>
          <w:rFonts w:asciiTheme="majorHAnsi" w:hAnsiTheme="majorHAnsi"/>
          <w:sz w:val="28"/>
          <w:szCs w:val="28"/>
        </w:rPr>
        <w:t>019 was a slower year. The Fall Festival weekend and Christmas on Vinegar Hill are</w:t>
      </w:r>
      <w:r w:rsidR="00DA6CD1">
        <w:rPr>
          <w:rFonts w:asciiTheme="majorHAnsi" w:hAnsiTheme="majorHAnsi"/>
          <w:sz w:val="28"/>
          <w:szCs w:val="28"/>
        </w:rPr>
        <w:t xml:space="preserve"> typically</w:t>
      </w:r>
      <w:r w:rsidR="00AB2CBB">
        <w:rPr>
          <w:rFonts w:asciiTheme="majorHAnsi" w:hAnsiTheme="majorHAnsi"/>
          <w:sz w:val="28"/>
          <w:szCs w:val="28"/>
        </w:rPr>
        <w:t xml:space="preserve"> their busiest times of the year. Their hours are 12 to 4 Thursday, </w:t>
      </w:r>
      <w:proofErr w:type="gramStart"/>
      <w:r w:rsidR="00AB2CBB">
        <w:rPr>
          <w:rFonts w:asciiTheme="majorHAnsi" w:hAnsiTheme="majorHAnsi"/>
          <w:sz w:val="28"/>
          <w:szCs w:val="28"/>
        </w:rPr>
        <w:t>Friday</w:t>
      </w:r>
      <w:proofErr w:type="gramEnd"/>
      <w:r w:rsidR="00AB2CBB">
        <w:rPr>
          <w:rFonts w:asciiTheme="majorHAnsi" w:hAnsiTheme="majorHAnsi"/>
          <w:sz w:val="28"/>
          <w:szCs w:val="28"/>
        </w:rPr>
        <w:t xml:space="preserve"> and Saturday. Last year they were open every day except for one. There are 100 members and 15 volunteers. The museum operates on a $10,000.00 a year budget. The back wall of the museum needs about $15,000.00 in repairs and the museum has started a fund for this project. A structural engineer is needed to know the extent of damage. The museum had planned a </w:t>
      </w:r>
      <w:proofErr w:type="gramStart"/>
      <w:r w:rsidR="00AB2CBB">
        <w:rPr>
          <w:rFonts w:asciiTheme="majorHAnsi" w:hAnsiTheme="majorHAnsi"/>
          <w:sz w:val="28"/>
          <w:szCs w:val="28"/>
        </w:rPr>
        <w:t>25 year</w:t>
      </w:r>
      <w:proofErr w:type="gramEnd"/>
      <w:r w:rsidR="00AB2CBB">
        <w:rPr>
          <w:rFonts w:asciiTheme="majorHAnsi" w:hAnsiTheme="majorHAnsi"/>
          <w:sz w:val="28"/>
          <w:szCs w:val="28"/>
        </w:rPr>
        <w:t xml:space="preserve"> celebration in April but it was cancelled due to Covid-19. The board wanted to know if it is possible for the museum to stay open for longer hours</w:t>
      </w:r>
      <w:bookmarkStart w:id="0" w:name="_Hlk44576556"/>
      <w:r w:rsidR="00AB2CBB">
        <w:rPr>
          <w:rFonts w:asciiTheme="majorHAnsi" w:hAnsiTheme="majorHAnsi"/>
          <w:sz w:val="28"/>
          <w:szCs w:val="28"/>
        </w:rPr>
        <w:t xml:space="preserve"> for the summer season and if an intern </w:t>
      </w:r>
      <w:r w:rsidR="00DA6CD1">
        <w:rPr>
          <w:rFonts w:asciiTheme="majorHAnsi" w:hAnsiTheme="majorHAnsi"/>
          <w:sz w:val="28"/>
          <w:szCs w:val="28"/>
        </w:rPr>
        <w:t>could make that</w:t>
      </w:r>
      <w:r w:rsidR="00AB2CBB">
        <w:rPr>
          <w:rFonts w:asciiTheme="majorHAnsi" w:hAnsiTheme="majorHAnsi"/>
          <w:sz w:val="28"/>
          <w:szCs w:val="28"/>
        </w:rPr>
        <w:t xml:space="preserve"> possible. The board wanted data from the year 2018 to compare to 2019. Lorah will add the Museum to the July agenda to continue the discussion on opening for additional hours.  </w:t>
      </w:r>
      <w:bookmarkEnd w:id="0"/>
    </w:p>
    <w:p w14:paraId="3370FA79" w14:textId="77777777" w:rsidR="001325D4" w:rsidRPr="00BE2A9F" w:rsidRDefault="001325D4" w:rsidP="00A71951">
      <w:pPr>
        <w:ind w:left="6"/>
        <w:rPr>
          <w:rFonts w:asciiTheme="majorHAnsi" w:hAnsiTheme="majorHAnsi"/>
          <w:sz w:val="28"/>
          <w:szCs w:val="28"/>
        </w:rPr>
      </w:pPr>
    </w:p>
    <w:p w14:paraId="64A4AAED" w14:textId="209C2121" w:rsidR="006908A6" w:rsidRDefault="009557C4" w:rsidP="009557C4">
      <w:pPr>
        <w:ind w:left="-450"/>
        <w:rPr>
          <w:rFonts w:asciiTheme="majorHAnsi" w:hAnsiTheme="majorHAnsi"/>
          <w:b/>
          <w:bCs/>
          <w:sz w:val="28"/>
          <w:szCs w:val="28"/>
        </w:rPr>
      </w:pPr>
      <w:r>
        <w:rPr>
          <w:rFonts w:asciiTheme="majorHAnsi" w:hAnsiTheme="majorHAnsi"/>
          <w:b/>
          <w:bCs/>
          <w:sz w:val="28"/>
          <w:szCs w:val="28"/>
        </w:rPr>
        <w:t>4)</w:t>
      </w:r>
      <w:r w:rsidR="00330DE0" w:rsidRPr="0059571D">
        <w:rPr>
          <w:rFonts w:asciiTheme="majorHAnsi" w:hAnsiTheme="majorHAnsi"/>
          <w:b/>
          <w:bCs/>
          <w:sz w:val="28"/>
          <w:szCs w:val="28"/>
        </w:rPr>
        <w:tab/>
      </w:r>
      <w:r>
        <w:rPr>
          <w:rFonts w:asciiTheme="majorHAnsi" w:hAnsiTheme="majorHAnsi"/>
          <w:b/>
          <w:bCs/>
          <w:sz w:val="28"/>
          <w:szCs w:val="28"/>
        </w:rPr>
        <w:t xml:space="preserve">Approval of </w:t>
      </w:r>
      <w:r w:rsidR="00B04688">
        <w:rPr>
          <w:rFonts w:asciiTheme="majorHAnsi" w:hAnsiTheme="majorHAnsi"/>
          <w:b/>
          <w:bCs/>
          <w:sz w:val="28"/>
          <w:szCs w:val="28"/>
        </w:rPr>
        <w:t>April 15</w:t>
      </w:r>
      <w:r w:rsidR="00B04688" w:rsidRPr="00B04688">
        <w:rPr>
          <w:rFonts w:asciiTheme="majorHAnsi" w:hAnsiTheme="majorHAnsi"/>
          <w:b/>
          <w:bCs/>
          <w:sz w:val="28"/>
          <w:szCs w:val="28"/>
          <w:vertAlign w:val="superscript"/>
        </w:rPr>
        <w:t>th</w:t>
      </w:r>
      <w:r w:rsidR="00B04688">
        <w:rPr>
          <w:rFonts w:asciiTheme="majorHAnsi" w:hAnsiTheme="majorHAnsi"/>
          <w:b/>
          <w:bCs/>
          <w:sz w:val="28"/>
          <w:szCs w:val="28"/>
        </w:rPr>
        <w:t>, May 2</w:t>
      </w:r>
      <w:r w:rsidR="00B04688" w:rsidRPr="00B04688">
        <w:rPr>
          <w:rFonts w:asciiTheme="majorHAnsi" w:hAnsiTheme="majorHAnsi"/>
          <w:b/>
          <w:bCs/>
          <w:sz w:val="28"/>
          <w:szCs w:val="28"/>
          <w:vertAlign w:val="superscript"/>
        </w:rPr>
        <w:t>nd</w:t>
      </w:r>
      <w:r w:rsidR="00B04688">
        <w:rPr>
          <w:rFonts w:asciiTheme="majorHAnsi" w:hAnsiTheme="majorHAnsi"/>
          <w:b/>
          <w:bCs/>
          <w:sz w:val="28"/>
          <w:szCs w:val="28"/>
        </w:rPr>
        <w:t>, May 16</w:t>
      </w:r>
      <w:r w:rsidR="00B04688" w:rsidRPr="00B04688">
        <w:rPr>
          <w:rFonts w:asciiTheme="majorHAnsi" w:hAnsiTheme="majorHAnsi"/>
          <w:b/>
          <w:bCs/>
          <w:sz w:val="28"/>
          <w:szCs w:val="28"/>
          <w:vertAlign w:val="superscript"/>
        </w:rPr>
        <w:t>th</w:t>
      </w:r>
      <w:r w:rsidR="00B04688">
        <w:rPr>
          <w:rFonts w:asciiTheme="majorHAnsi" w:hAnsiTheme="majorHAnsi"/>
          <w:b/>
          <w:bCs/>
          <w:sz w:val="28"/>
          <w:szCs w:val="28"/>
        </w:rPr>
        <w:t>, and May 27</w:t>
      </w:r>
      <w:r w:rsidR="00B04688" w:rsidRPr="00B04688">
        <w:rPr>
          <w:rFonts w:asciiTheme="majorHAnsi" w:hAnsiTheme="majorHAnsi"/>
          <w:b/>
          <w:bCs/>
          <w:sz w:val="28"/>
          <w:szCs w:val="28"/>
          <w:vertAlign w:val="superscript"/>
        </w:rPr>
        <w:t>th</w:t>
      </w:r>
      <w:r>
        <w:rPr>
          <w:rFonts w:asciiTheme="majorHAnsi" w:hAnsiTheme="majorHAnsi"/>
          <w:b/>
          <w:bCs/>
          <w:sz w:val="28"/>
          <w:szCs w:val="28"/>
        </w:rPr>
        <w:t xml:space="preserve"> Minutes</w:t>
      </w:r>
    </w:p>
    <w:p w14:paraId="6EDCB479" w14:textId="19134C9C" w:rsidR="009557C4" w:rsidRDefault="009557C4" w:rsidP="009557C4">
      <w:pPr>
        <w:rPr>
          <w:rFonts w:asciiTheme="majorHAnsi" w:hAnsiTheme="majorHAnsi"/>
          <w:b/>
          <w:bCs/>
          <w:sz w:val="28"/>
          <w:szCs w:val="28"/>
        </w:rPr>
      </w:pPr>
      <w:r>
        <w:rPr>
          <w:rFonts w:asciiTheme="majorHAnsi" w:hAnsiTheme="majorHAnsi"/>
          <w:sz w:val="28"/>
          <w:szCs w:val="28"/>
        </w:rPr>
        <w:t xml:space="preserve">Minutes of the </w:t>
      </w:r>
      <w:r w:rsidR="006620CD">
        <w:rPr>
          <w:rFonts w:asciiTheme="majorHAnsi" w:hAnsiTheme="majorHAnsi"/>
          <w:sz w:val="28"/>
          <w:szCs w:val="28"/>
        </w:rPr>
        <w:t xml:space="preserve">April </w:t>
      </w:r>
      <w:r w:rsidR="00B04688">
        <w:rPr>
          <w:rFonts w:asciiTheme="majorHAnsi" w:hAnsiTheme="majorHAnsi"/>
          <w:sz w:val="28"/>
          <w:szCs w:val="28"/>
        </w:rPr>
        <w:t>15</w:t>
      </w:r>
      <w:r w:rsidR="00B04688" w:rsidRPr="00B04688">
        <w:rPr>
          <w:rFonts w:asciiTheme="majorHAnsi" w:hAnsiTheme="majorHAnsi"/>
          <w:sz w:val="28"/>
          <w:szCs w:val="28"/>
          <w:vertAlign w:val="superscript"/>
        </w:rPr>
        <w:t>th</w:t>
      </w:r>
      <w:r w:rsidR="00B04688">
        <w:rPr>
          <w:rFonts w:asciiTheme="majorHAnsi" w:hAnsiTheme="majorHAnsi"/>
          <w:sz w:val="28"/>
          <w:szCs w:val="28"/>
        </w:rPr>
        <w:t>, May 2</w:t>
      </w:r>
      <w:r w:rsidR="00B04688" w:rsidRPr="00B04688">
        <w:rPr>
          <w:rFonts w:asciiTheme="majorHAnsi" w:hAnsiTheme="majorHAnsi"/>
          <w:sz w:val="28"/>
          <w:szCs w:val="28"/>
          <w:vertAlign w:val="superscript"/>
        </w:rPr>
        <w:t>nd</w:t>
      </w:r>
      <w:r w:rsidR="00B04688">
        <w:rPr>
          <w:rFonts w:asciiTheme="majorHAnsi" w:hAnsiTheme="majorHAnsi"/>
          <w:sz w:val="28"/>
          <w:szCs w:val="28"/>
        </w:rPr>
        <w:t>, May 16</w:t>
      </w:r>
      <w:r w:rsidR="00B04688" w:rsidRPr="00B04688">
        <w:rPr>
          <w:rFonts w:asciiTheme="majorHAnsi" w:hAnsiTheme="majorHAnsi"/>
          <w:sz w:val="28"/>
          <w:szCs w:val="28"/>
          <w:vertAlign w:val="superscript"/>
        </w:rPr>
        <w:t>th</w:t>
      </w:r>
      <w:r w:rsidR="00B04688">
        <w:rPr>
          <w:rFonts w:asciiTheme="majorHAnsi" w:hAnsiTheme="majorHAnsi"/>
          <w:sz w:val="28"/>
          <w:szCs w:val="28"/>
        </w:rPr>
        <w:t>, and May 27</w:t>
      </w:r>
      <w:r w:rsidR="00B04688" w:rsidRPr="00B04688">
        <w:rPr>
          <w:rFonts w:asciiTheme="majorHAnsi" w:hAnsiTheme="majorHAnsi"/>
          <w:sz w:val="28"/>
          <w:szCs w:val="28"/>
          <w:vertAlign w:val="superscript"/>
        </w:rPr>
        <w:t>th</w:t>
      </w:r>
      <w:r>
        <w:rPr>
          <w:rFonts w:asciiTheme="majorHAnsi" w:hAnsiTheme="majorHAnsi"/>
          <w:sz w:val="28"/>
          <w:szCs w:val="28"/>
        </w:rPr>
        <w:t xml:space="preserve"> meeting were presented by Lorah Hoe.</w:t>
      </w:r>
      <w:r w:rsidR="00AD6B14">
        <w:rPr>
          <w:rFonts w:asciiTheme="majorHAnsi" w:hAnsiTheme="majorHAnsi"/>
          <w:sz w:val="28"/>
          <w:szCs w:val="28"/>
        </w:rPr>
        <w:t xml:space="preserve"> </w:t>
      </w:r>
      <w:r w:rsidR="001325D4">
        <w:rPr>
          <w:rFonts w:asciiTheme="majorHAnsi" w:hAnsiTheme="majorHAnsi"/>
          <w:b/>
          <w:bCs/>
          <w:sz w:val="28"/>
          <w:szCs w:val="28"/>
        </w:rPr>
        <w:t xml:space="preserve">Deron Powell </w:t>
      </w:r>
      <w:r w:rsidRPr="00897B14">
        <w:rPr>
          <w:rFonts w:asciiTheme="majorHAnsi" w:hAnsiTheme="majorHAnsi"/>
          <w:b/>
          <w:bCs/>
          <w:sz w:val="28"/>
          <w:szCs w:val="28"/>
        </w:rPr>
        <w:t xml:space="preserve">motioned to approve </w:t>
      </w:r>
      <w:r w:rsidR="00B04688">
        <w:rPr>
          <w:rFonts w:asciiTheme="majorHAnsi" w:hAnsiTheme="majorHAnsi"/>
          <w:b/>
          <w:bCs/>
          <w:sz w:val="28"/>
          <w:szCs w:val="28"/>
        </w:rPr>
        <w:t xml:space="preserve">all meeting </w:t>
      </w:r>
      <w:r w:rsidRPr="00897B14">
        <w:rPr>
          <w:rFonts w:asciiTheme="majorHAnsi" w:hAnsiTheme="majorHAnsi"/>
          <w:b/>
          <w:bCs/>
          <w:sz w:val="28"/>
          <w:szCs w:val="28"/>
        </w:rPr>
        <w:t xml:space="preserve">minutes, seconded by </w:t>
      </w:r>
      <w:r w:rsidR="00B04688">
        <w:rPr>
          <w:rFonts w:asciiTheme="majorHAnsi" w:hAnsiTheme="majorHAnsi"/>
          <w:b/>
          <w:bCs/>
          <w:sz w:val="28"/>
          <w:szCs w:val="28"/>
        </w:rPr>
        <w:t>Hillary Cherry</w:t>
      </w:r>
      <w:r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w:t>
      </w:r>
      <w:r w:rsidRPr="00897B14">
        <w:rPr>
          <w:rFonts w:asciiTheme="majorHAnsi" w:hAnsiTheme="majorHAnsi"/>
          <w:b/>
          <w:bCs/>
          <w:sz w:val="28"/>
          <w:szCs w:val="28"/>
        </w:rPr>
        <w:t>, and motion passed.</w:t>
      </w:r>
    </w:p>
    <w:p w14:paraId="506A4180" w14:textId="77777777" w:rsidR="008B5287" w:rsidRPr="006908A6" w:rsidRDefault="008B5287" w:rsidP="00B04688">
      <w:pPr>
        <w:rPr>
          <w:rFonts w:asciiTheme="majorHAnsi" w:hAnsiTheme="majorHAnsi"/>
          <w:sz w:val="28"/>
          <w:szCs w:val="28"/>
        </w:rPr>
      </w:pPr>
    </w:p>
    <w:p w14:paraId="42674928" w14:textId="5CC1E06C" w:rsidR="007E4473" w:rsidRDefault="00330DE0" w:rsidP="009557C4">
      <w:pPr>
        <w:ind w:left="-450"/>
        <w:rPr>
          <w:rFonts w:asciiTheme="majorHAnsi" w:hAnsiTheme="majorHAnsi"/>
          <w:b/>
          <w:bCs/>
          <w:sz w:val="28"/>
          <w:szCs w:val="28"/>
        </w:rPr>
      </w:pPr>
      <w:r w:rsidRPr="0059571D">
        <w:rPr>
          <w:rFonts w:asciiTheme="majorHAnsi" w:hAnsiTheme="majorHAnsi"/>
          <w:b/>
          <w:bCs/>
          <w:sz w:val="28"/>
          <w:szCs w:val="28"/>
        </w:rPr>
        <w:t>5</w:t>
      </w:r>
      <w:r w:rsidR="009557C4">
        <w:rPr>
          <w:rFonts w:asciiTheme="majorHAnsi" w:hAnsiTheme="majorHAnsi"/>
          <w:b/>
          <w:bCs/>
          <w:sz w:val="28"/>
          <w:szCs w:val="28"/>
        </w:rPr>
        <w:t>)</w:t>
      </w:r>
      <w:r w:rsidRPr="0059571D">
        <w:rPr>
          <w:rFonts w:asciiTheme="majorHAnsi" w:hAnsiTheme="majorHAnsi"/>
          <w:b/>
          <w:bCs/>
          <w:sz w:val="28"/>
          <w:szCs w:val="28"/>
        </w:rPr>
        <w:t xml:space="preserve">  </w:t>
      </w:r>
      <w:r w:rsidR="009557C4">
        <w:rPr>
          <w:rFonts w:asciiTheme="majorHAnsi" w:hAnsiTheme="majorHAnsi"/>
          <w:b/>
          <w:bCs/>
          <w:sz w:val="28"/>
          <w:szCs w:val="28"/>
        </w:rPr>
        <w:t>Treasurer’s Report</w:t>
      </w:r>
    </w:p>
    <w:p w14:paraId="14CB7CC8" w14:textId="67E42EAB" w:rsidR="009557C4" w:rsidRDefault="001325D4" w:rsidP="0042339E">
      <w:pPr>
        <w:rPr>
          <w:rFonts w:asciiTheme="majorHAnsi" w:hAnsiTheme="majorHAnsi"/>
          <w:sz w:val="28"/>
          <w:szCs w:val="28"/>
        </w:rPr>
      </w:pPr>
      <w:r>
        <w:rPr>
          <w:rFonts w:asciiTheme="majorHAnsi" w:hAnsiTheme="majorHAnsi"/>
          <w:sz w:val="28"/>
          <w:szCs w:val="28"/>
        </w:rPr>
        <w:t xml:space="preserve">Please see attached report. </w:t>
      </w:r>
      <w:r w:rsidR="00B04688">
        <w:rPr>
          <w:rFonts w:asciiTheme="majorHAnsi" w:hAnsiTheme="majorHAnsi"/>
          <w:b/>
          <w:bCs/>
          <w:sz w:val="28"/>
          <w:szCs w:val="28"/>
        </w:rPr>
        <w:t xml:space="preserve">Hillary Cherry </w:t>
      </w:r>
      <w:r w:rsidR="009557C4" w:rsidRPr="00897B14">
        <w:rPr>
          <w:rFonts w:asciiTheme="majorHAnsi" w:hAnsiTheme="majorHAnsi"/>
          <w:b/>
          <w:bCs/>
          <w:sz w:val="28"/>
          <w:szCs w:val="28"/>
        </w:rPr>
        <w:t xml:space="preserve">motioned to approve the treasurer’s </w:t>
      </w:r>
      <w:r w:rsidR="00DA6CD1" w:rsidRPr="00897B14">
        <w:rPr>
          <w:rFonts w:asciiTheme="majorHAnsi" w:hAnsiTheme="majorHAnsi"/>
          <w:b/>
          <w:bCs/>
          <w:sz w:val="28"/>
          <w:szCs w:val="28"/>
        </w:rPr>
        <w:t>report</w:t>
      </w:r>
      <w:r w:rsidR="00DA6CD1">
        <w:rPr>
          <w:rFonts w:asciiTheme="majorHAnsi" w:hAnsiTheme="majorHAnsi"/>
          <w:b/>
          <w:bCs/>
          <w:sz w:val="28"/>
          <w:szCs w:val="28"/>
        </w:rPr>
        <w:t>,</w:t>
      </w:r>
      <w:r w:rsidR="00B04688">
        <w:rPr>
          <w:rFonts w:asciiTheme="majorHAnsi" w:hAnsiTheme="majorHAnsi"/>
          <w:b/>
          <w:bCs/>
          <w:sz w:val="28"/>
          <w:szCs w:val="28"/>
        </w:rPr>
        <w:t xml:space="preserve"> </w:t>
      </w:r>
      <w:r w:rsidR="009557C4" w:rsidRPr="00897B14">
        <w:rPr>
          <w:rFonts w:asciiTheme="majorHAnsi" w:hAnsiTheme="majorHAnsi"/>
          <w:b/>
          <w:bCs/>
          <w:sz w:val="28"/>
          <w:szCs w:val="28"/>
        </w:rPr>
        <w:t xml:space="preserve">seconded by </w:t>
      </w:r>
      <w:r w:rsidR="00B04688">
        <w:rPr>
          <w:rFonts w:asciiTheme="majorHAnsi" w:hAnsiTheme="majorHAnsi"/>
          <w:b/>
          <w:bCs/>
          <w:sz w:val="28"/>
          <w:szCs w:val="28"/>
        </w:rPr>
        <w:t>Andrew Meister</w:t>
      </w:r>
      <w:r w:rsidR="009557C4"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 and motion passed.</w:t>
      </w:r>
      <w:r w:rsidR="00985944">
        <w:rPr>
          <w:rFonts w:asciiTheme="majorHAnsi" w:hAnsiTheme="majorHAnsi"/>
          <w:sz w:val="28"/>
          <w:szCs w:val="28"/>
        </w:rPr>
        <w:t xml:space="preserve"> </w:t>
      </w:r>
    </w:p>
    <w:p w14:paraId="37ABD28A" w14:textId="77777777" w:rsidR="007A1EA9" w:rsidRDefault="007A1EA9" w:rsidP="009557C4">
      <w:pPr>
        <w:ind w:left="6"/>
        <w:rPr>
          <w:rFonts w:asciiTheme="majorHAnsi" w:hAnsiTheme="majorHAnsi"/>
          <w:sz w:val="28"/>
          <w:szCs w:val="28"/>
        </w:rPr>
      </w:pPr>
    </w:p>
    <w:p w14:paraId="4B367F4C" w14:textId="0F22BC8B" w:rsidR="008B5287" w:rsidRDefault="0040448D" w:rsidP="005718E0">
      <w:pPr>
        <w:rPr>
          <w:rFonts w:asciiTheme="majorHAnsi" w:hAnsiTheme="majorHAnsi"/>
          <w:sz w:val="28"/>
          <w:szCs w:val="28"/>
        </w:rPr>
      </w:pPr>
      <w:r>
        <w:rPr>
          <w:rFonts w:asciiTheme="majorHAnsi" w:hAnsiTheme="majorHAnsi"/>
          <w:sz w:val="28"/>
          <w:szCs w:val="28"/>
        </w:rPr>
        <w:t>No</w:t>
      </w:r>
      <w:r w:rsidR="005244DA">
        <w:rPr>
          <w:rFonts w:asciiTheme="majorHAnsi" w:hAnsiTheme="majorHAnsi"/>
          <w:sz w:val="28"/>
          <w:szCs w:val="28"/>
        </w:rPr>
        <w:t xml:space="preserve"> bills to present </w:t>
      </w:r>
      <w:proofErr w:type="gramStart"/>
      <w:r w:rsidR="005244DA">
        <w:rPr>
          <w:rFonts w:asciiTheme="majorHAnsi" w:hAnsiTheme="majorHAnsi"/>
          <w:sz w:val="28"/>
          <w:szCs w:val="28"/>
        </w:rPr>
        <w:t>at this time</w:t>
      </w:r>
      <w:proofErr w:type="gramEnd"/>
      <w:r w:rsidR="005244DA">
        <w:rPr>
          <w:rFonts w:asciiTheme="majorHAnsi" w:hAnsiTheme="majorHAnsi"/>
          <w:sz w:val="28"/>
          <w:szCs w:val="28"/>
        </w:rPr>
        <w:t>.</w:t>
      </w:r>
      <w:r w:rsidR="00B04688">
        <w:rPr>
          <w:rFonts w:asciiTheme="majorHAnsi" w:hAnsiTheme="majorHAnsi"/>
          <w:sz w:val="28"/>
          <w:szCs w:val="28"/>
        </w:rPr>
        <w:t xml:space="preserve"> Land </w:t>
      </w:r>
      <w:r w:rsidR="00B213CE">
        <w:rPr>
          <w:rFonts w:asciiTheme="majorHAnsi" w:hAnsiTheme="majorHAnsi"/>
          <w:sz w:val="28"/>
          <w:szCs w:val="28"/>
        </w:rPr>
        <w:t>of</w:t>
      </w:r>
      <w:r w:rsidR="00B04688">
        <w:rPr>
          <w:rFonts w:asciiTheme="majorHAnsi" w:hAnsiTheme="majorHAnsi"/>
          <w:sz w:val="28"/>
          <w:szCs w:val="28"/>
        </w:rPr>
        <w:t xml:space="preserve"> Lincoln CEO program was paid </w:t>
      </w:r>
      <w:r w:rsidR="00971349">
        <w:rPr>
          <w:rFonts w:asciiTheme="majorHAnsi" w:hAnsiTheme="majorHAnsi"/>
          <w:sz w:val="28"/>
          <w:szCs w:val="28"/>
        </w:rPr>
        <w:t xml:space="preserve">$1,000.00 for </w:t>
      </w:r>
      <w:r w:rsidR="00B04688">
        <w:rPr>
          <w:rFonts w:asciiTheme="majorHAnsi" w:hAnsiTheme="majorHAnsi"/>
          <w:sz w:val="28"/>
          <w:szCs w:val="28"/>
        </w:rPr>
        <w:t xml:space="preserve">the second installment of the </w:t>
      </w:r>
      <w:r w:rsidR="00DA6CD1">
        <w:rPr>
          <w:rFonts w:asciiTheme="majorHAnsi" w:hAnsiTheme="majorHAnsi"/>
          <w:sz w:val="28"/>
          <w:szCs w:val="28"/>
        </w:rPr>
        <w:t>three-part</w:t>
      </w:r>
      <w:r w:rsidR="00B04688">
        <w:rPr>
          <w:rFonts w:asciiTheme="majorHAnsi" w:hAnsiTheme="majorHAnsi"/>
          <w:sz w:val="28"/>
          <w:szCs w:val="28"/>
        </w:rPr>
        <w:t xml:space="preserve"> donation. This program has benefited many students </w:t>
      </w:r>
      <w:r w:rsidR="00B04688">
        <w:rPr>
          <w:rFonts w:asciiTheme="majorHAnsi" w:hAnsiTheme="majorHAnsi"/>
          <w:sz w:val="28"/>
          <w:szCs w:val="28"/>
        </w:rPr>
        <w:lastRenderedPageBreak/>
        <w:t xml:space="preserve">within our community, including Ruthie Ruhl. Tom will ask Ruthie Ruhl to speak with the EDPB about her experience with the Land </w:t>
      </w:r>
      <w:r w:rsidR="00B213CE">
        <w:rPr>
          <w:rFonts w:asciiTheme="majorHAnsi" w:hAnsiTheme="majorHAnsi"/>
          <w:sz w:val="28"/>
          <w:szCs w:val="28"/>
        </w:rPr>
        <w:t>o</w:t>
      </w:r>
      <w:r w:rsidR="00B04688">
        <w:rPr>
          <w:rFonts w:asciiTheme="majorHAnsi" w:hAnsiTheme="majorHAnsi"/>
          <w:sz w:val="28"/>
          <w:szCs w:val="28"/>
        </w:rPr>
        <w:t xml:space="preserve">f Lincoln CEO Program. </w:t>
      </w:r>
    </w:p>
    <w:p w14:paraId="1170AD8B" w14:textId="77777777" w:rsidR="008E28FF" w:rsidRPr="008B5287" w:rsidRDefault="008E28FF" w:rsidP="008B5287">
      <w:pPr>
        <w:ind w:left="6"/>
        <w:rPr>
          <w:rFonts w:asciiTheme="majorHAnsi" w:hAnsiTheme="majorHAnsi"/>
          <w:sz w:val="28"/>
          <w:szCs w:val="28"/>
        </w:rPr>
      </w:pPr>
    </w:p>
    <w:p w14:paraId="4AB9488E" w14:textId="1B474C5D" w:rsidR="008E28FF" w:rsidRDefault="008E28FF" w:rsidP="006E2F40">
      <w:pPr>
        <w:ind w:left="-450"/>
        <w:rPr>
          <w:rFonts w:asciiTheme="majorHAnsi" w:hAnsiTheme="majorHAnsi"/>
          <w:b/>
          <w:bCs/>
          <w:sz w:val="28"/>
          <w:szCs w:val="28"/>
        </w:rPr>
      </w:pPr>
      <w:r>
        <w:rPr>
          <w:rFonts w:asciiTheme="majorHAnsi" w:hAnsiTheme="majorHAnsi"/>
          <w:b/>
          <w:bCs/>
          <w:sz w:val="28"/>
          <w:szCs w:val="28"/>
        </w:rPr>
        <w:t>Old Business</w:t>
      </w:r>
    </w:p>
    <w:p w14:paraId="19495D16" w14:textId="77777777" w:rsidR="0019749E" w:rsidRDefault="0019749E" w:rsidP="006E2F40">
      <w:pPr>
        <w:ind w:left="-450"/>
        <w:rPr>
          <w:rFonts w:asciiTheme="majorHAnsi" w:hAnsiTheme="majorHAnsi"/>
          <w:b/>
          <w:bCs/>
          <w:sz w:val="28"/>
          <w:szCs w:val="28"/>
        </w:rPr>
      </w:pPr>
    </w:p>
    <w:p w14:paraId="3618F71E" w14:textId="2436DFBC" w:rsidR="008E28FF" w:rsidRDefault="008E28FF" w:rsidP="009557C4">
      <w:pPr>
        <w:ind w:left="-450"/>
        <w:rPr>
          <w:rFonts w:asciiTheme="majorHAnsi" w:hAnsiTheme="majorHAnsi"/>
          <w:b/>
          <w:bCs/>
          <w:sz w:val="28"/>
          <w:szCs w:val="28"/>
        </w:rPr>
      </w:pPr>
      <w:r>
        <w:rPr>
          <w:rFonts w:asciiTheme="majorHAnsi" w:hAnsiTheme="majorHAnsi"/>
          <w:b/>
          <w:bCs/>
          <w:sz w:val="28"/>
          <w:szCs w:val="28"/>
        </w:rPr>
        <w:t>6) Desired Outcomes</w:t>
      </w:r>
    </w:p>
    <w:p w14:paraId="6831FC19" w14:textId="2D9196ED" w:rsidR="008E28FF" w:rsidRDefault="008E28FF" w:rsidP="009557C4">
      <w:pPr>
        <w:ind w:left="-450"/>
        <w:rPr>
          <w:rFonts w:asciiTheme="majorHAnsi" w:hAnsiTheme="majorHAnsi"/>
          <w:sz w:val="28"/>
          <w:szCs w:val="28"/>
        </w:rPr>
      </w:pPr>
      <w:r>
        <w:rPr>
          <w:rFonts w:asciiTheme="majorHAnsi" w:hAnsiTheme="majorHAnsi"/>
          <w:b/>
          <w:bCs/>
          <w:sz w:val="28"/>
          <w:szCs w:val="28"/>
        </w:rPr>
        <w:tab/>
      </w:r>
      <w:r w:rsidRPr="008E28FF">
        <w:rPr>
          <w:rFonts w:asciiTheme="majorHAnsi" w:hAnsiTheme="majorHAnsi"/>
          <w:sz w:val="28"/>
          <w:szCs w:val="28"/>
        </w:rPr>
        <w:t>Project Updates</w:t>
      </w:r>
    </w:p>
    <w:p w14:paraId="40BE0A04" w14:textId="7BCED139" w:rsidR="008E28FF" w:rsidRDefault="008E28FF" w:rsidP="008E28FF">
      <w:pPr>
        <w:ind w:left="-45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Pr="008E28FF">
        <w:rPr>
          <w:rFonts w:asciiTheme="majorHAnsi" w:hAnsiTheme="majorHAnsi"/>
          <w:sz w:val="28"/>
          <w:szCs w:val="28"/>
          <w:u w:val="single"/>
        </w:rPr>
        <w:t>Retain, sustain, and enhance our existing businesses and community organizations</w:t>
      </w:r>
    </w:p>
    <w:p w14:paraId="610C3F78" w14:textId="28B11D45" w:rsidR="00276C5D" w:rsidRDefault="008E28FF" w:rsidP="005244DA">
      <w:pPr>
        <w:pStyle w:val="ListParagraph"/>
        <w:numPr>
          <w:ilvl w:val="0"/>
          <w:numId w:val="2"/>
        </w:numPr>
        <w:rPr>
          <w:rFonts w:asciiTheme="majorHAnsi" w:hAnsiTheme="majorHAnsi"/>
          <w:sz w:val="28"/>
          <w:szCs w:val="28"/>
        </w:rPr>
      </w:pPr>
      <w:r w:rsidRPr="005244DA">
        <w:rPr>
          <w:rFonts w:asciiTheme="majorHAnsi" w:hAnsiTheme="majorHAnsi"/>
          <w:sz w:val="28"/>
          <w:szCs w:val="28"/>
        </w:rPr>
        <w:t>Grant</w:t>
      </w:r>
      <w:r w:rsidR="00DA6CD1">
        <w:rPr>
          <w:rFonts w:asciiTheme="majorHAnsi" w:hAnsiTheme="majorHAnsi"/>
          <w:sz w:val="28"/>
          <w:szCs w:val="28"/>
        </w:rPr>
        <w:t xml:space="preserve"> Program</w:t>
      </w:r>
      <w:r w:rsidRPr="005244DA">
        <w:rPr>
          <w:rFonts w:asciiTheme="majorHAnsi" w:hAnsiTheme="majorHAnsi"/>
          <w:sz w:val="28"/>
          <w:szCs w:val="28"/>
        </w:rPr>
        <w:t xml:space="preserve"> </w:t>
      </w:r>
      <w:proofErr w:type="gramStart"/>
      <w:r w:rsidRPr="005244DA">
        <w:rPr>
          <w:rFonts w:asciiTheme="majorHAnsi" w:hAnsiTheme="majorHAnsi"/>
          <w:sz w:val="28"/>
          <w:szCs w:val="28"/>
        </w:rPr>
        <w:t>Update</w:t>
      </w:r>
      <w:r w:rsidR="00DA6CD1">
        <w:rPr>
          <w:rFonts w:asciiTheme="majorHAnsi" w:hAnsiTheme="majorHAnsi"/>
          <w:sz w:val="28"/>
          <w:szCs w:val="28"/>
        </w:rPr>
        <w:t>s</w:t>
      </w:r>
      <w:r w:rsidRPr="005244DA">
        <w:rPr>
          <w:rFonts w:asciiTheme="majorHAnsi" w:hAnsiTheme="majorHAnsi"/>
          <w:sz w:val="28"/>
          <w:szCs w:val="28"/>
        </w:rPr>
        <w:t>;</w:t>
      </w:r>
      <w:proofErr w:type="gramEnd"/>
      <w:r w:rsidRPr="005244DA">
        <w:rPr>
          <w:rFonts w:asciiTheme="majorHAnsi" w:hAnsiTheme="majorHAnsi"/>
          <w:sz w:val="28"/>
          <w:szCs w:val="28"/>
        </w:rPr>
        <w:t xml:space="preserve"> </w:t>
      </w:r>
      <w:r w:rsidR="008C038E">
        <w:rPr>
          <w:rFonts w:asciiTheme="majorHAnsi" w:hAnsiTheme="majorHAnsi"/>
          <w:sz w:val="28"/>
          <w:szCs w:val="28"/>
        </w:rPr>
        <w:t xml:space="preserve">The Covid-19 Relief Grant program has helped businesses stay open due to our simplified grant process. The $60,000.00 came from the Windfarm donation not the Business District Tax funds. Josh Stewart thanked the EDPB with a Facebook post stating what a big difference this program has made to businesses in town. Bobbie Taylor had also reached out to let a board member know what a big difference the grant has made for her business. </w:t>
      </w:r>
    </w:p>
    <w:p w14:paraId="3F331B59" w14:textId="0052FECD" w:rsidR="009401E8" w:rsidRPr="00947EEC" w:rsidRDefault="009401E8" w:rsidP="009401E8">
      <w:pPr>
        <w:pStyle w:val="ListParagraph"/>
        <w:numPr>
          <w:ilvl w:val="0"/>
          <w:numId w:val="4"/>
        </w:numPr>
        <w:rPr>
          <w:rFonts w:asciiTheme="majorHAnsi" w:hAnsiTheme="majorHAnsi"/>
          <w:sz w:val="28"/>
          <w:szCs w:val="28"/>
        </w:rPr>
      </w:pPr>
      <w:r w:rsidRPr="009401E8">
        <w:rPr>
          <w:rFonts w:asciiTheme="majorHAnsi" w:hAnsiTheme="majorHAnsi"/>
          <w:b/>
          <w:bCs/>
          <w:sz w:val="28"/>
          <w:szCs w:val="28"/>
        </w:rPr>
        <w:t>Farmer’s Family Restaurant</w:t>
      </w:r>
      <w:r>
        <w:rPr>
          <w:rFonts w:asciiTheme="majorHAnsi" w:hAnsiTheme="majorHAnsi"/>
          <w:sz w:val="28"/>
          <w:szCs w:val="28"/>
        </w:rPr>
        <w:t xml:space="preserve"> for $5,000.00</w:t>
      </w:r>
      <w:r w:rsidR="00DA6CD1">
        <w:rPr>
          <w:rFonts w:asciiTheme="majorHAnsi" w:hAnsiTheme="majorHAnsi"/>
          <w:sz w:val="28"/>
          <w:szCs w:val="28"/>
        </w:rPr>
        <w:t xml:space="preserve"> for the second round of Covid-19 Relief Grants</w:t>
      </w:r>
      <w:r>
        <w:rPr>
          <w:rFonts w:asciiTheme="majorHAnsi" w:hAnsiTheme="majorHAnsi"/>
          <w:sz w:val="28"/>
          <w:szCs w:val="28"/>
        </w:rPr>
        <w:t xml:space="preserve">. </w:t>
      </w:r>
      <w:bookmarkStart w:id="1" w:name="_Hlk44575620"/>
      <w:r w:rsidRPr="00947EEC">
        <w:rPr>
          <w:rFonts w:asciiTheme="majorHAnsi" w:hAnsiTheme="majorHAnsi"/>
          <w:b/>
          <w:bCs/>
          <w:sz w:val="28"/>
          <w:szCs w:val="28"/>
        </w:rPr>
        <w:t xml:space="preserve">Deron Powell made a motion to </w:t>
      </w:r>
      <w:r w:rsidR="00947EEC" w:rsidRPr="00947EEC">
        <w:rPr>
          <w:rFonts w:asciiTheme="majorHAnsi" w:hAnsiTheme="majorHAnsi"/>
          <w:b/>
          <w:bCs/>
          <w:sz w:val="28"/>
          <w:szCs w:val="28"/>
        </w:rPr>
        <w:t>approve $5,000.00 from the community fund for emergency COVID-19 relief, 2</w:t>
      </w:r>
      <w:r w:rsidR="00947EEC" w:rsidRPr="00947EEC">
        <w:rPr>
          <w:rFonts w:asciiTheme="majorHAnsi" w:hAnsiTheme="majorHAnsi"/>
          <w:b/>
          <w:bCs/>
          <w:sz w:val="28"/>
          <w:szCs w:val="28"/>
          <w:vertAlign w:val="superscript"/>
        </w:rPr>
        <w:t>nd</w:t>
      </w:r>
      <w:r w:rsidR="00947EEC" w:rsidRPr="00947EEC">
        <w:rPr>
          <w:rFonts w:asciiTheme="majorHAnsi" w:hAnsiTheme="majorHAnsi"/>
          <w:b/>
          <w:bCs/>
          <w:sz w:val="28"/>
          <w:szCs w:val="28"/>
        </w:rPr>
        <w:t xml:space="preserve"> by Andrew Meister. Roll Call Vote: Tom Martin- Yea, Andrew Meister- Yea, Hillary Cherry-Yea, Deron Powell-Yea, Jim </w:t>
      </w:r>
      <w:proofErr w:type="spellStart"/>
      <w:r w:rsidR="00947EEC" w:rsidRPr="00947EEC">
        <w:rPr>
          <w:rFonts w:asciiTheme="majorHAnsi" w:hAnsiTheme="majorHAnsi"/>
          <w:b/>
          <w:bCs/>
          <w:sz w:val="28"/>
          <w:szCs w:val="28"/>
        </w:rPr>
        <w:t>Birge</w:t>
      </w:r>
      <w:proofErr w:type="spellEnd"/>
      <w:r w:rsidR="00947EEC" w:rsidRPr="00947EEC">
        <w:rPr>
          <w:rFonts w:asciiTheme="majorHAnsi" w:hAnsiTheme="majorHAnsi"/>
          <w:b/>
          <w:bCs/>
          <w:sz w:val="28"/>
          <w:szCs w:val="28"/>
        </w:rPr>
        <w:t>-Yea, Erin Wyss-Absent, Tyler White-Absent. Motion Passes.</w:t>
      </w:r>
      <w:bookmarkEnd w:id="1"/>
    </w:p>
    <w:p w14:paraId="1FFFA170" w14:textId="798F77C2" w:rsidR="00947EEC" w:rsidRPr="00947EEC" w:rsidRDefault="00947EEC" w:rsidP="009401E8">
      <w:pPr>
        <w:pStyle w:val="ListParagraph"/>
        <w:numPr>
          <w:ilvl w:val="0"/>
          <w:numId w:val="4"/>
        </w:numPr>
        <w:rPr>
          <w:rFonts w:asciiTheme="majorHAnsi" w:hAnsiTheme="majorHAnsi"/>
          <w:sz w:val="28"/>
          <w:szCs w:val="28"/>
        </w:rPr>
      </w:pPr>
      <w:r>
        <w:rPr>
          <w:rFonts w:asciiTheme="majorHAnsi" w:hAnsiTheme="majorHAnsi"/>
          <w:b/>
          <w:bCs/>
          <w:sz w:val="28"/>
          <w:szCs w:val="28"/>
        </w:rPr>
        <w:t xml:space="preserve">Gene </w:t>
      </w:r>
      <w:proofErr w:type="spellStart"/>
      <w:r>
        <w:rPr>
          <w:rFonts w:asciiTheme="majorHAnsi" w:hAnsiTheme="majorHAnsi"/>
          <w:b/>
          <w:bCs/>
          <w:sz w:val="28"/>
          <w:szCs w:val="28"/>
        </w:rPr>
        <w:t>Schoth</w:t>
      </w:r>
      <w:proofErr w:type="spellEnd"/>
      <w:r>
        <w:rPr>
          <w:rFonts w:asciiTheme="majorHAnsi" w:hAnsiTheme="majorHAnsi"/>
          <w:b/>
          <w:bCs/>
          <w:sz w:val="28"/>
          <w:szCs w:val="28"/>
        </w:rPr>
        <w:t xml:space="preserve"> </w:t>
      </w:r>
      <w:r>
        <w:rPr>
          <w:rFonts w:asciiTheme="majorHAnsi" w:hAnsiTheme="majorHAnsi"/>
          <w:sz w:val="28"/>
          <w:szCs w:val="28"/>
        </w:rPr>
        <w:t>for $3,071.67</w:t>
      </w:r>
      <w:r w:rsidR="00DA6CD1">
        <w:rPr>
          <w:rFonts w:asciiTheme="majorHAnsi" w:hAnsiTheme="majorHAnsi"/>
          <w:sz w:val="28"/>
          <w:szCs w:val="28"/>
        </w:rPr>
        <w:t xml:space="preserve"> for the second round of Covid-19 Relief Grants</w:t>
      </w:r>
      <w:r>
        <w:rPr>
          <w:rFonts w:asciiTheme="majorHAnsi" w:hAnsiTheme="majorHAnsi"/>
          <w:sz w:val="28"/>
          <w:szCs w:val="28"/>
        </w:rPr>
        <w:t xml:space="preserve">. His business is not eligible for PPP or other programs so the EDPB is the only source of relief this far. </w:t>
      </w:r>
      <w:r w:rsidRPr="00947EEC">
        <w:rPr>
          <w:rFonts w:asciiTheme="majorHAnsi" w:hAnsiTheme="majorHAnsi"/>
          <w:b/>
          <w:bCs/>
          <w:sz w:val="28"/>
          <w:szCs w:val="28"/>
        </w:rPr>
        <w:t>Deron Powell made a motion to approve $</w:t>
      </w:r>
      <w:r>
        <w:rPr>
          <w:rFonts w:asciiTheme="majorHAnsi" w:hAnsiTheme="majorHAnsi"/>
          <w:b/>
          <w:bCs/>
          <w:sz w:val="28"/>
          <w:szCs w:val="28"/>
        </w:rPr>
        <w:t>2,500.00</w:t>
      </w:r>
      <w:r w:rsidRPr="00947EEC">
        <w:rPr>
          <w:rFonts w:asciiTheme="majorHAnsi" w:hAnsiTheme="majorHAnsi"/>
          <w:b/>
          <w:bCs/>
          <w:sz w:val="28"/>
          <w:szCs w:val="28"/>
        </w:rPr>
        <w:t xml:space="preserve"> from the community fund for emergency COVID-19 relief, 2</w:t>
      </w:r>
      <w:r w:rsidRPr="00947EEC">
        <w:rPr>
          <w:rFonts w:asciiTheme="majorHAnsi" w:hAnsiTheme="majorHAnsi"/>
          <w:b/>
          <w:bCs/>
          <w:sz w:val="28"/>
          <w:szCs w:val="28"/>
          <w:vertAlign w:val="superscript"/>
        </w:rPr>
        <w:t>nd</w:t>
      </w:r>
      <w:r w:rsidRPr="00947EEC">
        <w:rPr>
          <w:rFonts w:asciiTheme="majorHAnsi" w:hAnsiTheme="majorHAnsi"/>
          <w:b/>
          <w:bCs/>
          <w:sz w:val="28"/>
          <w:szCs w:val="28"/>
        </w:rPr>
        <w:t xml:space="preserve"> by </w:t>
      </w:r>
      <w:r>
        <w:rPr>
          <w:rFonts w:asciiTheme="majorHAnsi" w:hAnsiTheme="majorHAnsi"/>
          <w:b/>
          <w:bCs/>
          <w:sz w:val="28"/>
          <w:szCs w:val="28"/>
        </w:rPr>
        <w:t>Hillary Cherry</w:t>
      </w:r>
      <w:r w:rsidRPr="00947EEC">
        <w:rPr>
          <w:rFonts w:asciiTheme="majorHAnsi" w:hAnsiTheme="majorHAnsi"/>
          <w:b/>
          <w:bCs/>
          <w:sz w:val="28"/>
          <w:szCs w:val="28"/>
        </w:rPr>
        <w:t xml:space="preserve">. Roll Call Vote: Tom Martin- Yea, Andrew Meister- Yea, Hillary Cherry-Yea, Deron Powell-Yea, Jim </w:t>
      </w:r>
      <w:proofErr w:type="spellStart"/>
      <w:r w:rsidRPr="00947EEC">
        <w:rPr>
          <w:rFonts w:asciiTheme="majorHAnsi" w:hAnsiTheme="majorHAnsi"/>
          <w:b/>
          <w:bCs/>
          <w:sz w:val="28"/>
          <w:szCs w:val="28"/>
        </w:rPr>
        <w:t>Birge</w:t>
      </w:r>
      <w:proofErr w:type="spellEnd"/>
      <w:r w:rsidRPr="00947EEC">
        <w:rPr>
          <w:rFonts w:asciiTheme="majorHAnsi" w:hAnsiTheme="majorHAnsi"/>
          <w:b/>
          <w:bCs/>
          <w:sz w:val="28"/>
          <w:szCs w:val="28"/>
        </w:rPr>
        <w:t>-Yea, Erin Wyss-Absent, Tyler White-Absent. Motion Passes.</w:t>
      </w:r>
    </w:p>
    <w:p w14:paraId="0F8DA26D" w14:textId="1A5EB678" w:rsidR="00947EEC" w:rsidRDefault="00947EEC" w:rsidP="009401E8">
      <w:pPr>
        <w:pStyle w:val="ListParagraph"/>
        <w:numPr>
          <w:ilvl w:val="0"/>
          <w:numId w:val="4"/>
        </w:numPr>
        <w:rPr>
          <w:rFonts w:asciiTheme="majorHAnsi" w:hAnsiTheme="majorHAnsi"/>
          <w:sz w:val="28"/>
          <w:szCs w:val="28"/>
        </w:rPr>
      </w:pPr>
      <w:r>
        <w:rPr>
          <w:rFonts w:asciiTheme="majorHAnsi" w:hAnsiTheme="majorHAnsi"/>
          <w:b/>
          <w:bCs/>
          <w:sz w:val="28"/>
          <w:szCs w:val="28"/>
        </w:rPr>
        <w:t>Stewart’s Carpet Center</w:t>
      </w:r>
      <w:r>
        <w:rPr>
          <w:rFonts w:asciiTheme="majorHAnsi" w:hAnsiTheme="majorHAnsi"/>
          <w:sz w:val="28"/>
          <w:szCs w:val="28"/>
        </w:rPr>
        <w:t xml:space="preserve"> has not responded to our request for additional information. </w:t>
      </w:r>
    </w:p>
    <w:p w14:paraId="4E482F53" w14:textId="6E4DF7DC" w:rsidR="00971349" w:rsidRDefault="00971349" w:rsidP="00971349">
      <w:pPr>
        <w:pStyle w:val="ListParagraph"/>
        <w:ind w:left="1086"/>
        <w:rPr>
          <w:rFonts w:asciiTheme="majorHAnsi" w:hAnsiTheme="majorHAnsi"/>
          <w:b/>
          <w:bCs/>
          <w:sz w:val="28"/>
          <w:szCs w:val="28"/>
        </w:rPr>
      </w:pPr>
      <w:r>
        <w:rPr>
          <w:rFonts w:asciiTheme="majorHAnsi" w:hAnsiTheme="majorHAnsi"/>
          <w:sz w:val="28"/>
          <w:szCs w:val="28"/>
        </w:rPr>
        <w:t>The Business District Grant Program has a time sensitive grant for</w:t>
      </w:r>
      <w:r w:rsidRPr="00AB2CBB">
        <w:rPr>
          <w:rFonts w:asciiTheme="majorHAnsi" w:hAnsiTheme="majorHAnsi"/>
          <w:sz w:val="28"/>
          <w:szCs w:val="28"/>
        </w:rPr>
        <w:t xml:space="preserve"> the</w:t>
      </w:r>
      <w:r w:rsidRPr="00AB2CBB">
        <w:rPr>
          <w:rFonts w:asciiTheme="majorHAnsi" w:hAnsiTheme="majorHAnsi"/>
          <w:b/>
          <w:bCs/>
          <w:sz w:val="28"/>
          <w:szCs w:val="28"/>
        </w:rPr>
        <w:t xml:space="preserve"> Phoenix Fire Department.</w:t>
      </w:r>
      <w:r>
        <w:rPr>
          <w:rFonts w:asciiTheme="majorHAnsi" w:hAnsiTheme="majorHAnsi"/>
          <w:sz w:val="28"/>
          <w:szCs w:val="28"/>
        </w:rPr>
        <w:t xml:space="preserve"> The fireworks show will come before the next grant review session. Last year the Phoenix Fire Department asked for $4,000.00 </w:t>
      </w:r>
      <w:r w:rsidR="00DA6CD1">
        <w:rPr>
          <w:rFonts w:asciiTheme="majorHAnsi" w:hAnsiTheme="majorHAnsi"/>
          <w:sz w:val="28"/>
          <w:szCs w:val="28"/>
        </w:rPr>
        <w:t>but this</w:t>
      </w:r>
      <w:r>
        <w:rPr>
          <w:rFonts w:asciiTheme="majorHAnsi" w:hAnsiTheme="majorHAnsi"/>
          <w:sz w:val="28"/>
          <w:szCs w:val="28"/>
        </w:rPr>
        <w:t xml:space="preserve"> year they are only asking for $3,000.00. The EDPB takes pressure </w:t>
      </w:r>
      <w:r w:rsidR="00DA6CD1">
        <w:rPr>
          <w:rFonts w:asciiTheme="majorHAnsi" w:hAnsiTheme="majorHAnsi"/>
          <w:sz w:val="28"/>
          <w:szCs w:val="28"/>
        </w:rPr>
        <w:t>off</w:t>
      </w:r>
      <w:r>
        <w:rPr>
          <w:rFonts w:asciiTheme="majorHAnsi" w:hAnsiTheme="majorHAnsi"/>
          <w:sz w:val="28"/>
          <w:szCs w:val="28"/>
        </w:rPr>
        <w:t xml:space="preserve"> local businesses to fund this event by giving the Fire Department a grant. </w:t>
      </w:r>
      <w:r w:rsidRPr="00B213CE">
        <w:rPr>
          <w:rFonts w:asciiTheme="majorHAnsi" w:hAnsiTheme="majorHAnsi"/>
          <w:b/>
          <w:bCs/>
          <w:sz w:val="28"/>
          <w:szCs w:val="28"/>
        </w:rPr>
        <w:t>Deron Powell made a motion to grant $3,000.00 to the Phoenix Fire Department from the Business District Funds, seconded by Andrew Meister</w:t>
      </w:r>
      <w:r w:rsidR="004C7F2E">
        <w:rPr>
          <w:rFonts w:asciiTheme="majorHAnsi" w:hAnsiTheme="majorHAnsi"/>
          <w:b/>
          <w:bCs/>
          <w:sz w:val="28"/>
          <w:szCs w:val="28"/>
        </w:rPr>
        <w:t xml:space="preserve">. </w:t>
      </w:r>
      <w:bookmarkStart w:id="2" w:name="_Hlk44577600"/>
      <w:r w:rsidR="004C7F2E">
        <w:rPr>
          <w:rFonts w:asciiTheme="majorHAnsi" w:hAnsiTheme="majorHAnsi"/>
          <w:b/>
          <w:bCs/>
          <w:sz w:val="28"/>
          <w:szCs w:val="28"/>
        </w:rPr>
        <w:t>Roll Call V</w:t>
      </w:r>
      <w:r w:rsidR="00B213CE" w:rsidRPr="00B213CE">
        <w:rPr>
          <w:rFonts w:asciiTheme="majorHAnsi" w:hAnsiTheme="majorHAnsi"/>
          <w:b/>
          <w:bCs/>
          <w:sz w:val="28"/>
          <w:szCs w:val="28"/>
        </w:rPr>
        <w:t xml:space="preserve">ote: Tom Martin- Yea, Andrew Meister-Yea, Hillary Cherry-Yea, Deron Powell-Yea, Jim </w:t>
      </w:r>
      <w:proofErr w:type="spellStart"/>
      <w:r w:rsidR="00B213CE" w:rsidRPr="00B213CE">
        <w:rPr>
          <w:rFonts w:asciiTheme="majorHAnsi" w:hAnsiTheme="majorHAnsi"/>
          <w:b/>
          <w:bCs/>
          <w:sz w:val="28"/>
          <w:szCs w:val="28"/>
        </w:rPr>
        <w:t>Birge</w:t>
      </w:r>
      <w:proofErr w:type="spellEnd"/>
      <w:r w:rsidR="00B213CE" w:rsidRPr="00B213CE">
        <w:rPr>
          <w:rFonts w:asciiTheme="majorHAnsi" w:hAnsiTheme="majorHAnsi"/>
          <w:b/>
          <w:bCs/>
          <w:sz w:val="28"/>
          <w:szCs w:val="28"/>
        </w:rPr>
        <w:t>-Yea, Erin Wyss-Absent, and Tyler White-Absent.</w:t>
      </w:r>
      <w:r w:rsidR="00947EEC">
        <w:rPr>
          <w:rFonts w:asciiTheme="majorHAnsi" w:hAnsiTheme="majorHAnsi"/>
          <w:b/>
          <w:bCs/>
          <w:sz w:val="28"/>
          <w:szCs w:val="28"/>
        </w:rPr>
        <w:t xml:space="preserve"> Motion Passes.</w:t>
      </w:r>
      <w:bookmarkEnd w:id="2"/>
    </w:p>
    <w:p w14:paraId="7E6D15F0" w14:textId="781A43CA" w:rsidR="00B213CE" w:rsidRPr="00B213CE" w:rsidRDefault="00B213CE" w:rsidP="00971349">
      <w:pPr>
        <w:pStyle w:val="ListParagraph"/>
        <w:ind w:left="1086"/>
        <w:rPr>
          <w:rFonts w:asciiTheme="majorHAnsi" w:hAnsiTheme="majorHAnsi"/>
          <w:sz w:val="28"/>
          <w:szCs w:val="28"/>
        </w:rPr>
      </w:pPr>
      <w:r>
        <w:rPr>
          <w:rFonts w:asciiTheme="majorHAnsi" w:hAnsiTheme="majorHAnsi"/>
          <w:sz w:val="28"/>
          <w:szCs w:val="28"/>
        </w:rPr>
        <w:t xml:space="preserve">Kelly </w:t>
      </w:r>
      <w:proofErr w:type="spellStart"/>
      <w:r>
        <w:rPr>
          <w:rFonts w:asciiTheme="majorHAnsi" w:hAnsiTheme="majorHAnsi"/>
          <w:sz w:val="28"/>
          <w:szCs w:val="28"/>
        </w:rPr>
        <w:t>Aylesworth</w:t>
      </w:r>
      <w:proofErr w:type="spellEnd"/>
      <w:r>
        <w:rPr>
          <w:rFonts w:asciiTheme="majorHAnsi" w:hAnsiTheme="majorHAnsi"/>
          <w:sz w:val="28"/>
          <w:szCs w:val="28"/>
        </w:rPr>
        <w:t xml:space="preserve"> is expected to turn in a new application for the 2</w:t>
      </w:r>
      <w:r w:rsidRPr="00B213CE">
        <w:rPr>
          <w:rFonts w:asciiTheme="majorHAnsi" w:hAnsiTheme="majorHAnsi"/>
          <w:sz w:val="28"/>
          <w:szCs w:val="28"/>
          <w:vertAlign w:val="superscript"/>
        </w:rPr>
        <w:t>nd</w:t>
      </w:r>
      <w:r>
        <w:rPr>
          <w:rFonts w:asciiTheme="majorHAnsi" w:hAnsiTheme="majorHAnsi"/>
          <w:sz w:val="28"/>
          <w:szCs w:val="28"/>
        </w:rPr>
        <w:t xml:space="preserve"> quarter grant review</w:t>
      </w:r>
      <w:r w:rsidR="00DA6CD1">
        <w:rPr>
          <w:rFonts w:asciiTheme="majorHAnsi" w:hAnsiTheme="majorHAnsi"/>
          <w:sz w:val="28"/>
          <w:szCs w:val="28"/>
        </w:rPr>
        <w:t xml:space="preserve"> In July</w:t>
      </w:r>
      <w:r>
        <w:rPr>
          <w:rFonts w:asciiTheme="majorHAnsi" w:hAnsiTheme="majorHAnsi"/>
          <w:sz w:val="28"/>
          <w:szCs w:val="28"/>
        </w:rPr>
        <w:t xml:space="preserve">. Debra May has turned in an additional bid for her grant and will be reviewed in July. </w:t>
      </w:r>
    </w:p>
    <w:p w14:paraId="7022358C" w14:textId="56BF9F5D" w:rsidR="001E1CE2" w:rsidRDefault="00142CC8" w:rsidP="004A417C">
      <w:pPr>
        <w:pStyle w:val="ListParagraph"/>
        <w:numPr>
          <w:ilvl w:val="0"/>
          <w:numId w:val="2"/>
        </w:numPr>
        <w:rPr>
          <w:rFonts w:asciiTheme="majorHAnsi" w:hAnsiTheme="majorHAnsi"/>
          <w:sz w:val="28"/>
          <w:szCs w:val="28"/>
        </w:rPr>
      </w:pPr>
      <w:r w:rsidRPr="00747A17">
        <w:rPr>
          <w:rFonts w:asciiTheme="majorHAnsi" w:hAnsiTheme="majorHAnsi"/>
          <w:sz w:val="28"/>
          <w:szCs w:val="28"/>
        </w:rPr>
        <w:lastRenderedPageBreak/>
        <w:t xml:space="preserve">Shopping Center </w:t>
      </w:r>
      <w:proofErr w:type="gramStart"/>
      <w:r w:rsidRPr="00747A17">
        <w:rPr>
          <w:rFonts w:asciiTheme="majorHAnsi" w:hAnsiTheme="majorHAnsi"/>
          <w:sz w:val="28"/>
          <w:szCs w:val="28"/>
        </w:rPr>
        <w:t>Update;</w:t>
      </w:r>
      <w:proofErr w:type="gramEnd"/>
      <w:r w:rsidR="001476F3">
        <w:rPr>
          <w:rFonts w:asciiTheme="majorHAnsi" w:hAnsiTheme="majorHAnsi"/>
          <w:sz w:val="28"/>
          <w:szCs w:val="28"/>
        </w:rPr>
        <w:t xml:space="preserve"> </w:t>
      </w:r>
      <w:r w:rsidR="00AB2CBB">
        <w:rPr>
          <w:rFonts w:asciiTheme="majorHAnsi" w:hAnsiTheme="majorHAnsi"/>
          <w:sz w:val="28"/>
          <w:szCs w:val="28"/>
        </w:rPr>
        <w:t xml:space="preserve">The contract has been signed and the building is being cleared out. The EDPB has allocated $45,000.00 for this project and needs a specified </w:t>
      </w:r>
      <w:r w:rsidR="00832238">
        <w:rPr>
          <w:rFonts w:asciiTheme="majorHAnsi" w:hAnsiTheme="majorHAnsi"/>
          <w:sz w:val="28"/>
          <w:szCs w:val="28"/>
        </w:rPr>
        <w:t xml:space="preserve">list of what it will pay for. </w:t>
      </w:r>
    </w:p>
    <w:p w14:paraId="5DC6E1B8" w14:textId="77777777" w:rsidR="004A417C" w:rsidRPr="004A417C" w:rsidRDefault="004A417C" w:rsidP="004A417C">
      <w:pPr>
        <w:pStyle w:val="ListParagraph"/>
        <w:ind w:left="1086"/>
        <w:rPr>
          <w:rFonts w:asciiTheme="majorHAnsi" w:hAnsiTheme="majorHAnsi"/>
          <w:sz w:val="28"/>
          <w:szCs w:val="28"/>
        </w:rPr>
      </w:pPr>
    </w:p>
    <w:p w14:paraId="344C4804" w14:textId="7461E66A" w:rsidR="00800978" w:rsidRDefault="00800978" w:rsidP="00800978">
      <w:pPr>
        <w:ind w:left="726"/>
        <w:rPr>
          <w:rFonts w:asciiTheme="majorHAnsi" w:hAnsiTheme="majorHAnsi"/>
          <w:sz w:val="28"/>
          <w:szCs w:val="28"/>
        </w:rPr>
      </w:pPr>
      <w:r>
        <w:rPr>
          <w:rFonts w:asciiTheme="majorHAnsi" w:hAnsiTheme="majorHAnsi"/>
          <w:sz w:val="28"/>
          <w:szCs w:val="28"/>
          <w:u w:val="single"/>
        </w:rPr>
        <w:t>Attract, and develop new business</w:t>
      </w:r>
    </w:p>
    <w:p w14:paraId="57333451" w14:textId="709CF408" w:rsidR="001E1CE2" w:rsidRDefault="00747A17" w:rsidP="000A7B80">
      <w:pPr>
        <w:pStyle w:val="ListParagraph"/>
        <w:numPr>
          <w:ilvl w:val="0"/>
          <w:numId w:val="2"/>
        </w:numPr>
        <w:rPr>
          <w:rFonts w:asciiTheme="majorHAnsi" w:hAnsiTheme="majorHAnsi"/>
          <w:sz w:val="28"/>
          <w:szCs w:val="28"/>
        </w:rPr>
      </w:pPr>
      <w:r>
        <w:rPr>
          <w:rFonts w:asciiTheme="majorHAnsi" w:hAnsiTheme="majorHAnsi"/>
          <w:sz w:val="28"/>
          <w:szCs w:val="28"/>
        </w:rPr>
        <w:t xml:space="preserve">Community Grocery </w:t>
      </w:r>
      <w:proofErr w:type="gramStart"/>
      <w:r>
        <w:rPr>
          <w:rFonts w:asciiTheme="majorHAnsi" w:hAnsiTheme="majorHAnsi"/>
          <w:sz w:val="28"/>
          <w:szCs w:val="28"/>
        </w:rPr>
        <w:t>Store;</w:t>
      </w:r>
      <w:proofErr w:type="gramEnd"/>
      <w:r w:rsidR="00246A82">
        <w:rPr>
          <w:rFonts w:asciiTheme="majorHAnsi" w:hAnsiTheme="majorHAnsi"/>
          <w:sz w:val="28"/>
          <w:szCs w:val="28"/>
        </w:rPr>
        <w:t xml:space="preserve"> </w:t>
      </w:r>
      <w:r w:rsidR="00832238">
        <w:rPr>
          <w:rFonts w:asciiTheme="majorHAnsi" w:hAnsiTheme="majorHAnsi"/>
          <w:sz w:val="28"/>
          <w:szCs w:val="28"/>
        </w:rPr>
        <w:t>The opening date is set for June 22</w:t>
      </w:r>
      <w:r w:rsidR="00832238" w:rsidRPr="00832238">
        <w:rPr>
          <w:rFonts w:asciiTheme="majorHAnsi" w:hAnsiTheme="majorHAnsi"/>
          <w:sz w:val="28"/>
          <w:szCs w:val="28"/>
          <w:vertAlign w:val="superscript"/>
        </w:rPr>
        <w:t>nd</w:t>
      </w:r>
      <w:r w:rsidR="00832238">
        <w:rPr>
          <w:rFonts w:asciiTheme="majorHAnsi" w:hAnsiTheme="majorHAnsi"/>
          <w:sz w:val="28"/>
          <w:szCs w:val="28"/>
        </w:rPr>
        <w:t>, with a grand opening on June 26</w:t>
      </w:r>
      <w:r w:rsidR="00832238" w:rsidRPr="00832238">
        <w:rPr>
          <w:rFonts w:asciiTheme="majorHAnsi" w:hAnsiTheme="majorHAnsi"/>
          <w:sz w:val="28"/>
          <w:szCs w:val="28"/>
          <w:vertAlign w:val="superscript"/>
        </w:rPr>
        <w:t>th</w:t>
      </w:r>
      <w:r w:rsidR="00832238">
        <w:rPr>
          <w:rFonts w:asciiTheme="majorHAnsi" w:hAnsiTheme="majorHAnsi"/>
          <w:sz w:val="28"/>
          <w:szCs w:val="28"/>
        </w:rPr>
        <w:t xml:space="preserve">. Plumbing and health inspections are done. Inventory will be brought in next week. </w:t>
      </w:r>
    </w:p>
    <w:p w14:paraId="71EC84E5" w14:textId="14DC7024" w:rsidR="000A7B80" w:rsidRDefault="000A7B80" w:rsidP="000A7B80">
      <w:pPr>
        <w:pStyle w:val="ListParagraph"/>
        <w:numPr>
          <w:ilvl w:val="0"/>
          <w:numId w:val="2"/>
        </w:numPr>
        <w:rPr>
          <w:rFonts w:asciiTheme="majorHAnsi" w:hAnsiTheme="majorHAnsi"/>
          <w:sz w:val="28"/>
          <w:szCs w:val="28"/>
        </w:rPr>
      </w:pPr>
      <w:r>
        <w:rPr>
          <w:rFonts w:asciiTheme="majorHAnsi" w:hAnsiTheme="majorHAnsi"/>
          <w:sz w:val="28"/>
          <w:szCs w:val="28"/>
        </w:rPr>
        <w:t xml:space="preserve">Day Care Steering </w:t>
      </w:r>
      <w:proofErr w:type="gramStart"/>
      <w:r>
        <w:rPr>
          <w:rFonts w:asciiTheme="majorHAnsi" w:hAnsiTheme="majorHAnsi"/>
          <w:sz w:val="28"/>
          <w:szCs w:val="28"/>
        </w:rPr>
        <w:t>Committee;</w:t>
      </w:r>
      <w:proofErr w:type="gramEnd"/>
      <w:r>
        <w:rPr>
          <w:rFonts w:asciiTheme="majorHAnsi" w:hAnsiTheme="majorHAnsi"/>
          <w:sz w:val="28"/>
          <w:szCs w:val="28"/>
        </w:rPr>
        <w:t xml:space="preserve"> </w:t>
      </w:r>
      <w:r w:rsidR="004C7F2E">
        <w:rPr>
          <w:rFonts w:asciiTheme="majorHAnsi" w:hAnsiTheme="majorHAnsi"/>
          <w:sz w:val="28"/>
          <w:szCs w:val="28"/>
        </w:rPr>
        <w:t>The next meeting is scheduled for June 20</w:t>
      </w:r>
      <w:r w:rsidR="004C7F2E" w:rsidRPr="004C7F2E">
        <w:rPr>
          <w:rFonts w:asciiTheme="majorHAnsi" w:hAnsiTheme="majorHAnsi"/>
          <w:sz w:val="28"/>
          <w:szCs w:val="28"/>
          <w:vertAlign w:val="superscript"/>
        </w:rPr>
        <w:t>th</w:t>
      </w:r>
      <w:r w:rsidR="004C7F2E">
        <w:rPr>
          <w:rFonts w:asciiTheme="majorHAnsi" w:hAnsiTheme="majorHAnsi"/>
          <w:sz w:val="28"/>
          <w:szCs w:val="28"/>
        </w:rPr>
        <w:t xml:space="preserve">. Deron will reach out to YMCA to determine interest in expanding to Mount Pulaski. </w:t>
      </w:r>
    </w:p>
    <w:p w14:paraId="5DA61789" w14:textId="77777777" w:rsidR="00622B78" w:rsidRDefault="001325D4" w:rsidP="000A7B80">
      <w:pPr>
        <w:pStyle w:val="ListParagraph"/>
        <w:numPr>
          <w:ilvl w:val="0"/>
          <w:numId w:val="2"/>
        </w:numPr>
        <w:rPr>
          <w:rFonts w:asciiTheme="majorHAnsi" w:hAnsiTheme="majorHAnsi"/>
          <w:sz w:val="28"/>
          <w:szCs w:val="28"/>
        </w:rPr>
      </w:pPr>
      <w:r>
        <w:rPr>
          <w:rFonts w:asciiTheme="majorHAnsi" w:hAnsiTheme="majorHAnsi"/>
          <w:sz w:val="28"/>
          <w:szCs w:val="28"/>
        </w:rPr>
        <w:t xml:space="preserve">Food Hub </w:t>
      </w:r>
      <w:proofErr w:type="gramStart"/>
      <w:r>
        <w:rPr>
          <w:rFonts w:asciiTheme="majorHAnsi" w:hAnsiTheme="majorHAnsi"/>
          <w:sz w:val="28"/>
          <w:szCs w:val="28"/>
        </w:rPr>
        <w:t>Update</w:t>
      </w:r>
      <w:r w:rsidR="005244DA">
        <w:rPr>
          <w:rFonts w:asciiTheme="majorHAnsi" w:hAnsiTheme="majorHAnsi"/>
          <w:sz w:val="28"/>
          <w:szCs w:val="28"/>
        </w:rPr>
        <w:t>;</w:t>
      </w:r>
      <w:proofErr w:type="gramEnd"/>
      <w:r w:rsidR="005244DA">
        <w:rPr>
          <w:rFonts w:asciiTheme="majorHAnsi" w:hAnsiTheme="majorHAnsi"/>
          <w:sz w:val="28"/>
          <w:szCs w:val="28"/>
        </w:rPr>
        <w:t xml:space="preserve"> </w:t>
      </w:r>
      <w:r w:rsidR="007D155B">
        <w:rPr>
          <w:rFonts w:asciiTheme="majorHAnsi" w:hAnsiTheme="majorHAnsi"/>
          <w:sz w:val="28"/>
          <w:szCs w:val="28"/>
        </w:rPr>
        <w:t>The pay for both project managers, Jeff Hake and Kyle Reed, is outcome based. The Executive board recommended a 75% payment to the project managers because less was accomplished this past month.</w:t>
      </w:r>
      <w:r w:rsidR="004C7F2E">
        <w:rPr>
          <w:rFonts w:asciiTheme="majorHAnsi" w:hAnsiTheme="majorHAnsi"/>
          <w:sz w:val="28"/>
          <w:szCs w:val="28"/>
        </w:rPr>
        <w:t xml:space="preserve"> </w:t>
      </w:r>
    </w:p>
    <w:p w14:paraId="6A99DB02" w14:textId="4AEB74A3" w:rsidR="001325D4" w:rsidRDefault="004C7F2E" w:rsidP="00622B78">
      <w:pPr>
        <w:pStyle w:val="ListParagraph"/>
        <w:ind w:left="1086"/>
        <w:rPr>
          <w:rFonts w:asciiTheme="majorHAnsi" w:hAnsiTheme="majorHAnsi"/>
          <w:sz w:val="28"/>
          <w:szCs w:val="28"/>
        </w:rPr>
      </w:pPr>
      <w:r>
        <w:rPr>
          <w:rFonts w:asciiTheme="majorHAnsi" w:hAnsiTheme="majorHAnsi"/>
          <w:sz w:val="28"/>
          <w:szCs w:val="28"/>
        </w:rPr>
        <w:t xml:space="preserve">More producers and </w:t>
      </w:r>
      <w:proofErr w:type="spellStart"/>
      <w:r>
        <w:rPr>
          <w:rFonts w:asciiTheme="majorHAnsi" w:hAnsiTheme="majorHAnsi"/>
          <w:sz w:val="28"/>
          <w:szCs w:val="28"/>
        </w:rPr>
        <w:t>Vonderleith</w:t>
      </w:r>
      <w:proofErr w:type="spellEnd"/>
      <w:r>
        <w:rPr>
          <w:rFonts w:asciiTheme="majorHAnsi" w:hAnsiTheme="majorHAnsi"/>
          <w:sz w:val="28"/>
          <w:szCs w:val="28"/>
        </w:rPr>
        <w:t xml:space="preserve"> have joined in on the project. Due to Covid-19 the project deadlines may get pushed back. Zion is </w:t>
      </w:r>
      <w:r w:rsidR="00622B78">
        <w:rPr>
          <w:rFonts w:asciiTheme="majorHAnsi" w:hAnsiTheme="majorHAnsi"/>
          <w:sz w:val="28"/>
          <w:szCs w:val="28"/>
        </w:rPr>
        <w:t>on board with the Food Hub as well</w:t>
      </w:r>
      <w:r>
        <w:rPr>
          <w:rFonts w:asciiTheme="majorHAnsi" w:hAnsiTheme="majorHAnsi"/>
          <w:sz w:val="28"/>
          <w:szCs w:val="28"/>
        </w:rPr>
        <w:t xml:space="preserve">. </w:t>
      </w:r>
    </w:p>
    <w:p w14:paraId="5EE8D0A5" w14:textId="7075F51B" w:rsidR="00FD5B0E" w:rsidRDefault="00B04688" w:rsidP="000A7B80">
      <w:pPr>
        <w:pStyle w:val="ListParagraph"/>
        <w:numPr>
          <w:ilvl w:val="0"/>
          <w:numId w:val="2"/>
        </w:numPr>
        <w:rPr>
          <w:rFonts w:asciiTheme="majorHAnsi" w:hAnsiTheme="majorHAnsi"/>
          <w:sz w:val="28"/>
          <w:szCs w:val="28"/>
        </w:rPr>
      </w:pPr>
      <w:r>
        <w:rPr>
          <w:rFonts w:asciiTheme="majorHAnsi" w:hAnsiTheme="majorHAnsi"/>
          <w:sz w:val="28"/>
          <w:szCs w:val="28"/>
        </w:rPr>
        <w:t xml:space="preserve">Stahl’s Building </w:t>
      </w:r>
      <w:proofErr w:type="gramStart"/>
      <w:r>
        <w:rPr>
          <w:rFonts w:asciiTheme="majorHAnsi" w:hAnsiTheme="majorHAnsi"/>
          <w:sz w:val="28"/>
          <w:szCs w:val="28"/>
        </w:rPr>
        <w:t>Update;</w:t>
      </w:r>
      <w:proofErr w:type="gramEnd"/>
      <w:r w:rsidR="004C7F2E">
        <w:rPr>
          <w:rFonts w:asciiTheme="majorHAnsi" w:hAnsiTheme="majorHAnsi"/>
          <w:sz w:val="28"/>
          <w:szCs w:val="28"/>
        </w:rPr>
        <w:t xml:space="preserve"> Shaun Tyson is interested in the building outside of town. He is gathering </w:t>
      </w:r>
      <w:r w:rsidR="00622B78">
        <w:rPr>
          <w:rFonts w:asciiTheme="majorHAnsi" w:hAnsiTheme="majorHAnsi"/>
          <w:sz w:val="28"/>
          <w:szCs w:val="28"/>
        </w:rPr>
        <w:t>m</w:t>
      </w:r>
      <w:r w:rsidR="004C7F2E">
        <w:rPr>
          <w:rFonts w:asciiTheme="majorHAnsi" w:hAnsiTheme="majorHAnsi"/>
          <w:sz w:val="28"/>
          <w:szCs w:val="28"/>
        </w:rPr>
        <w:t xml:space="preserve">eat </w:t>
      </w:r>
      <w:r w:rsidR="00622B78">
        <w:rPr>
          <w:rFonts w:asciiTheme="majorHAnsi" w:hAnsiTheme="majorHAnsi"/>
          <w:sz w:val="28"/>
          <w:szCs w:val="28"/>
        </w:rPr>
        <w:t>p</w:t>
      </w:r>
      <w:r w:rsidR="004C7F2E">
        <w:rPr>
          <w:rFonts w:asciiTheme="majorHAnsi" w:hAnsiTheme="majorHAnsi"/>
          <w:sz w:val="28"/>
          <w:szCs w:val="28"/>
        </w:rPr>
        <w:t>roducers together for the food hub which will se</w:t>
      </w:r>
      <w:r w:rsidR="00622B78">
        <w:rPr>
          <w:rFonts w:asciiTheme="majorHAnsi" w:hAnsiTheme="majorHAnsi"/>
          <w:sz w:val="28"/>
          <w:szCs w:val="28"/>
        </w:rPr>
        <w:t>ll local</w:t>
      </w:r>
      <w:r w:rsidR="004C7F2E">
        <w:rPr>
          <w:rFonts w:asciiTheme="majorHAnsi" w:hAnsiTheme="majorHAnsi"/>
          <w:sz w:val="28"/>
          <w:szCs w:val="28"/>
        </w:rPr>
        <w:t xml:space="preserve"> meat and produce. He has put together a Facebook page called Shop Illinois Farms and is collecting a ne</w:t>
      </w:r>
      <w:r w:rsidR="00622B78">
        <w:rPr>
          <w:rFonts w:asciiTheme="majorHAnsi" w:hAnsiTheme="majorHAnsi"/>
          <w:sz w:val="28"/>
          <w:szCs w:val="28"/>
        </w:rPr>
        <w:t>t</w:t>
      </w:r>
      <w:r w:rsidR="004C7F2E">
        <w:rPr>
          <w:rFonts w:asciiTheme="majorHAnsi" w:hAnsiTheme="majorHAnsi"/>
          <w:sz w:val="28"/>
          <w:szCs w:val="28"/>
        </w:rPr>
        <w:t>work of producers</w:t>
      </w:r>
      <w:r w:rsidR="00622B78">
        <w:rPr>
          <w:rFonts w:asciiTheme="majorHAnsi" w:hAnsiTheme="majorHAnsi"/>
          <w:sz w:val="28"/>
          <w:szCs w:val="28"/>
        </w:rPr>
        <w:t xml:space="preserve">. This page is also connecting local producers with individual buyers from all over the state of Illinois. </w:t>
      </w:r>
    </w:p>
    <w:p w14:paraId="1A568D46" w14:textId="77777777" w:rsidR="00D9717E" w:rsidRPr="000A7B80" w:rsidRDefault="00D9717E" w:rsidP="00D9717E">
      <w:pPr>
        <w:pStyle w:val="ListParagraph"/>
        <w:ind w:left="1086"/>
        <w:rPr>
          <w:rFonts w:asciiTheme="majorHAnsi" w:hAnsiTheme="majorHAnsi"/>
          <w:sz w:val="28"/>
          <w:szCs w:val="28"/>
        </w:rPr>
      </w:pPr>
    </w:p>
    <w:p w14:paraId="55EE7697" w14:textId="734D23C4" w:rsidR="0016344A" w:rsidRDefault="0016344A" w:rsidP="0016344A">
      <w:pPr>
        <w:ind w:left="726"/>
        <w:rPr>
          <w:rFonts w:asciiTheme="majorHAnsi" w:hAnsiTheme="majorHAnsi"/>
          <w:sz w:val="28"/>
          <w:szCs w:val="28"/>
        </w:rPr>
      </w:pPr>
      <w:r>
        <w:rPr>
          <w:rFonts w:asciiTheme="majorHAnsi" w:hAnsiTheme="majorHAnsi"/>
          <w:sz w:val="28"/>
          <w:szCs w:val="28"/>
          <w:u w:val="single"/>
        </w:rPr>
        <w:t>Improve and upgrade infrastructure</w:t>
      </w:r>
    </w:p>
    <w:p w14:paraId="01F4C4D7" w14:textId="3DE2A47C" w:rsidR="007D155B" w:rsidRPr="007D155B" w:rsidRDefault="00747A17" w:rsidP="001325D4">
      <w:pPr>
        <w:pStyle w:val="ListParagraph"/>
        <w:numPr>
          <w:ilvl w:val="0"/>
          <w:numId w:val="2"/>
        </w:numPr>
        <w:rPr>
          <w:rFonts w:asciiTheme="majorHAnsi" w:hAnsiTheme="majorHAnsi"/>
          <w:b/>
          <w:bCs/>
          <w:sz w:val="28"/>
          <w:szCs w:val="28"/>
        </w:rPr>
      </w:pPr>
      <w:r>
        <w:rPr>
          <w:rFonts w:asciiTheme="majorHAnsi" w:hAnsiTheme="majorHAnsi"/>
          <w:sz w:val="28"/>
          <w:szCs w:val="28"/>
        </w:rPr>
        <w:t xml:space="preserve">Town Square </w:t>
      </w:r>
      <w:proofErr w:type="gramStart"/>
      <w:r>
        <w:rPr>
          <w:rFonts w:asciiTheme="majorHAnsi" w:hAnsiTheme="majorHAnsi"/>
          <w:sz w:val="28"/>
          <w:szCs w:val="28"/>
        </w:rPr>
        <w:t>Revitalization;</w:t>
      </w:r>
      <w:proofErr w:type="gramEnd"/>
      <w:r w:rsidR="0070671E">
        <w:rPr>
          <w:rFonts w:asciiTheme="majorHAnsi" w:hAnsiTheme="majorHAnsi"/>
          <w:sz w:val="28"/>
          <w:szCs w:val="28"/>
        </w:rPr>
        <w:t xml:space="preserve"> </w:t>
      </w:r>
      <w:r w:rsidR="007D155B">
        <w:rPr>
          <w:rFonts w:asciiTheme="majorHAnsi" w:hAnsiTheme="majorHAnsi"/>
          <w:sz w:val="28"/>
          <w:szCs w:val="28"/>
        </w:rPr>
        <w:t>DECO- Fast Track program is on pause, with the deadline being June 15</w:t>
      </w:r>
      <w:r w:rsidR="007D155B" w:rsidRPr="007D155B">
        <w:rPr>
          <w:rFonts w:asciiTheme="majorHAnsi" w:hAnsiTheme="majorHAnsi"/>
          <w:sz w:val="28"/>
          <w:szCs w:val="28"/>
          <w:vertAlign w:val="superscript"/>
        </w:rPr>
        <w:t>th</w:t>
      </w:r>
      <w:r w:rsidR="007D155B">
        <w:rPr>
          <w:rFonts w:asciiTheme="majorHAnsi" w:hAnsiTheme="majorHAnsi"/>
          <w:sz w:val="28"/>
          <w:szCs w:val="28"/>
        </w:rPr>
        <w:t xml:space="preserve">. </w:t>
      </w:r>
      <w:r w:rsidR="00622B78">
        <w:rPr>
          <w:rFonts w:asciiTheme="majorHAnsi" w:hAnsiTheme="majorHAnsi"/>
          <w:sz w:val="28"/>
          <w:szCs w:val="28"/>
        </w:rPr>
        <w:t>Farnsworth completed the application for DECO at a cost of $3,500.00, half from the Community Funds and half from the Business District Account.</w:t>
      </w:r>
    </w:p>
    <w:p w14:paraId="347C2ED1" w14:textId="44BEFBBD" w:rsidR="008F54AE" w:rsidRDefault="007D155B" w:rsidP="007D155B">
      <w:pPr>
        <w:pStyle w:val="ListParagraph"/>
        <w:ind w:left="1086"/>
        <w:rPr>
          <w:rFonts w:asciiTheme="majorHAnsi" w:hAnsiTheme="majorHAnsi"/>
          <w:sz w:val="28"/>
          <w:szCs w:val="28"/>
        </w:rPr>
      </w:pPr>
      <w:r>
        <w:rPr>
          <w:rFonts w:asciiTheme="majorHAnsi" w:hAnsiTheme="majorHAnsi"/>
          <w:sz w:val="28"/>
          <w:szCs w:val="28"/>
        </w:rPr>
        <w:t>Rebuild Illinois Program is Due on June 30</w:t>
      </w:r>
      <w:r w:rsidRPr="007D155B">
        <w:rPr>
          <w:rFonts w:asciiTheme="majorHAnsi" w:hAnsiTheme="majorHAnsi"/>
          <w:sz w:val="28"/>
          <w:szCs w:val="28"/>
          <w:vertAlign w:val="superscript"/>
        </w:rPr>
        <w:t>th</w:t>
      </w:r>
      <w:r>
        <w:rPr>
          <w:rFonts w:asciiTheme="majorHAnsi" w:hAnsiTheme="majorHAnsi"/>
          <w:sz w:val="28"/>
          <w:szCs w:val="28"/>
        </w:rPr>
        <w:t xml:space="preserve">. No matching of funds is required for this program but there are additional points for matching funds. The maximum is $5 </w:t>
      </w:r>
      <w:proofErr w:type="gramStart"/>
      <w:r>
        <w:rPr>
          <w:rFonts w:asciiTheme="majorHAnsi" w:hAnsiTheme="majorHAnsi"/>
          <w:sz w:val="28"/>
          <w:szCs w:val="28"/>
        </w:rPr>
        <w:t>million</w:t>
      </w:r>
      <w:proofErr w:type="gramEnd"/>
      <w:r>
        <w:rPr>
          <w:rFonts w:asciiTheme="majorHAnsi" w:hAnsiTheme="majorHAnsi"/>
          <w:sz w:val="28"/>
          <w:szCs w:val="28"/>
        </w:rPr>
        <w:t xml:space="preserve"> and the minimum is $250,000.00. The program requires an explanation of the impact that the program would have on the community. The impact would include creation of jobs, community need for the project, community support for this project, and the readiness of the project to begin. </w:t>
      </w:r>
      <w:r w:rsidR="00971349">
        <w:rPr>
          <w:rFonts w:asciiTheme="majorHAnsi" w:hAnsiTheme="majorHAnsi"/>
          <w:sz w:val="28"/>
          <w:szCs w:val="28"/>
        </w:rPr>
        <w:t>Bill will help complete the application for the Rebuild Illinois Program.</w:t>
      </w:r>
    </w:p>
    <w:p w14:paraId="6DCC6C35" w14:textId="3657116E" w:rsidR="00622B78" w:rsidRDefault="00622B78" w:rsidP="007D155B">
      <w:pPr>
        <w:pStyle w:val="ListParagraph"/>
        <w:ind w:left="1086"/>
        <w:rPr>
          <w:rFonts w:asciiTheme="majorHAnsi" w:hAnsiTheme="majorHAnsi"/>
          <w:sz w:val="28"/>
          <w:szCs w:val="28"/>
        </w:rPr>
      </w:pPr>
      <w:r>
        <w:rPr>
          <w:rFonts w:asciiTheme="majorHAnsi" w:hAnsiTheme="majorHAnsi"/>
          <w:sz w:val="28"/>
          <w:szCs w:val="28"/>
        </w:rPr>
        <w:t xml:space="preserve">Dennis </w:t>
      </w:r>
      <w:proofErr w:type="spellStart"/>
      <w:r>
        <w:rPr>
          <w:rFonts w:asciiTheme="majorHAnsi" w:hAnsiTheme="majorHAnsi"/>
          <w:sz w:val="28"/>
          <w:szCs w:val="28"/>
        </w:rPr>
        <w:t>Keif</w:t>
      </w:r>
      <w:proofErr w:type="spellEnd"/>
      <w:r>
        <w:rPr>
          <w:rFonts w:asciiTheme="majorHAnsi" w:hAnsiTheme="majorHAnsi"/>
          <w:sz w:val="28"/>
          <w:szCs w:val="28"/>
        </w:rPr>
        <w:t xml:space="preserve"> completed the application for CEDS at a cost of $3,100.00 from the Community Funds. The EDA </w:t>
      </w:r>
      <w:proofErr w:type="gramStart"/>
      <w:r>
        <w:rPr>
          <w:rFonts w:asciiTheme="majorHAnsi" w:hAnsiTheme="majorHAnsi"/>
          <w:sz w:val="28"/>
          <w:szCs w:val="28"/>
        </w:rPr>
        <w:t>is able to</w:t>
      </w:r>
      <w:proofErr w:type="gramEnd"/>
      <w:r>
        <w:rPr>
          <w:rFonts w:asciiTheme="majorHAnsi" w:hAnsiTheme="majorHAnsi"/>
          <w:sz w:val="28"/>
          <w:szCs w:val="28"/>
        </w:rPr>
        <w:t xml:space="preserve"> give us a loan for $2.5 million with a 50% match of local funds.</w:t>
      </w:r>
    </w:p>
    <w:p w14:paraId="093C91B6" w14:textId="79077735" w:rsidR="004C7F2E" w:rsidRPr="001325D4" w:rsidRDefault="004C7F2E" w:rsidP="007D155B">
      <w:pPr>
        <w:pStyle w:val="ListParagraph"/>
        <w:ind w:left="1086"/>
        <w:rPr>
          <w:rFonts w:asciiTheme="majorHAnsi" w:hAnsiTheme="majorHAnsi"/>
          <w:b/>
          <w:bCs/>
          <w:sz w:val="28"/>
          <w:szCs w:val="28"/>
        </w:rPr>
      </w:pPr>
      <w:r>
        <w:rPr>
          <w:rFonts w:asciiTheme="majorHAnsi" w:hAnsiTheme="majorHAnsi"/>
          <w:sz w:val="28"/>
          <w:szCs w:val="28"/>
        </w:rPr>
        <w:t>Next meeting is June 13</w:t>
      </w:r>
      <w:r w:rsidRPr="004C7F2E">
        <w:rPr>
          <w:rFonts w:asciiTheme="majorHAnsi" w:hAnsiTheme="majorHAnsi"/>
          <w:sz w:val="28"/>
          <w:szCs w:val="28"/>
          <w:vertAlign w:val="superscript"/>
        </w:rPr>
        <w:t>th</w:t>
      </w:r>
      <w:r>
        <w:rPr>
          <w:rFonts w:asciiTheme="majorHAnsi" w:hAnsiTheme="majorHAnsi"/>
          <w:sz w:val="28"/>
          <w:szCs w:val="28"/>
        </w:rPr>
        <w:t xml:space="preserve">. </w:t>
      </w:r>
    </w:p>
    <w:p w14:paraId="6D5FFF7A" w14:textId="06063A18" w:rsidR="001D781B" w:rsidRPr="00F22AB9" w:rsidRDefault="007335D9" w:rsidP="00D9717E">
      <w:pPr>
        <w:pStyle w:val="ListParagraph"/>
        <w:numPr>
          <w:ilvl w:val="0"/>
          <w:numId w:val="2"/>
        </w:numPr>
        <w:rPr>
          <w:rFonts w:asciiTheme="majorHAnsi" w:hAnsiTheme="majorHAnsi"/>
          <w:sz w:val="28"/>
          <w:szCs w:val="28"/>
        </w:rPr>
      </w:pPr>
      <w:r>
        <w:rPr>
          <w:rFonts w:asciiTheme="majorHAnsi" w:hAnsiTheme="majorHAnsi"/>
          <w:sz w:val="28"/>
          <w:szCs w:val="28"/>
        </w:rPr>
        <w:t xml:space="preserve">Building Demolition Report; </w:t>
      </w:r>
      <w:r w:rsidR="009C15EF">
        <w:rPr>
          <w:rFonts w:asciiTheme="majorHAnsi" w:hAnsiTheme="majorHAnsi"/>
          <w:sz w:val="28"/>
          <w:szCs w:val="28"/>
        </w:rPr>
        <w:t xml:space="preserve">No report </w:t>
      </w:r>
      <w:proofErr w:type="gramStart"/>
      <w:r w:rsidR="009C15EF">
        <w:rPr>
          <w:rFonts w:asciiTheme="majorHAnsi" w:hAnsiTheme="majorHAnsi"/>
          <w:sz w:val="28"/>
          <w:szCs w:val="28"/>
        </w:rPr>
        <w:t>at this time</w:t>
      </w:r>
      <w:proofErr w:type="gramEnd"/>
      <w:r w:rsidR="009C15EF">
        <w:rPr>
          <w:rFonts w:asciiTheme="majorHAnsi" w:hAnsiTheme="majorHAnsi"/>
          <w:sz w:val="28"/>
          <w:szCs w:val="28"/>
        </w:rPr>
        <w:t xml:space="preserve">. </w:t>
      </w:r>
      <w:r w:rsidR="00025AA8">
        <w:rPr>
          <w:rFonts w:asciiTheme="majorHAnsi" w:hAnsiTheme="majorHAnsi"/>
          <w:sz w:val="28"/>
          <w:szCs w:val="28"/>
        </w:rPr>
        <w:t xml:space="preserve"> </w:t>
      </w:r>
    </w:p>
    <w:p w14:paraId="45F0E1EB" w14:textId="77777777" w:rsidR="00881CEE" w:rsidRPr="00881CEE" w:rsidRDefault="00881CEE" w:rsidP="007335D9">
      <w:pPr>
        <w:rPr>
          <w:rFonts w:asciiTheme="majorHAnsi" w:hAnsiTheme="majorHAnsi"/>
          <w:sz w:val="28"/>
          <w:szCs w:val="28"/>
        </w:rPr>
      </w:pPr>
    </w:p>
    <w:p w14:paraId="6EEDA517" w14:textId="504AC5E0" w:rsidR="00F14490" w:rsidRDefault="007335D9" w:rsidP="00D9717E">
      <w:pPr>
        <w:rPr>
          <w:rFonts w:asciiTheme="majorHAnsi" w:hAnsiTheme="majorHAnsi" w:cstheme="majorHAnsi"/>
          <w:b/>
          <w:bCs/>
          <w:sz w:val="28"/>
          <w:szCs w:val="28"/>
        </w:rPr>
      </w:pPr>
      <w:r>
        <w:rPr>
          <w:rFonts w:asciiTheme="majorHAnsi" w:hAnsiTheme="majorHAnsi" w:cstheme="majorHAnsi"/>
          <w:b/>
          <w:bCs/>
          <w:sz w:val="28"/>
          <w:szCs w:val="28"/>
        </w:rPr>
        <w:t>New Business</w:t>
      </w:r>
    </w:p>
    <w:p w14:paraId="737BAA66" w14:textId="5AB11DB5" w:rsidR="00832238" w:rsidRPr="00832238" w:rsidRDefault="00832238" w:rsidP="00D9717E">
      <w:pPr>
        <w:rPr>
          <w:rFonts w:asciiTheme="majorHAnsi" w:hAnsiTheme="majorHAnsi" w:cstheme="majorHAnsi"/>
          <w:sz w:val="28"/>
          <w:szCs w:val="28"/>
        </w:rPr>
      </w:pPr>
      <w:r w:rsidRPr="00832238">
        <w:rPr>
          <w:rFonts w:asciiTheme="majorHAnsi" w:hAnsiTheme="majorHAnsi" w:cstheme="majorHAnsi"/>
          <w:b/>
          <w:bCs/>
          <w:sz w:val="28"/>
          <w:szCs w:val="28"/>
        </w:rPr>
        <w:lastRenderedPageBreak/>
        <w:t xml:space="preserve">7) Market </w:t>
      </w:r>
      <w:proofErr w:type="gramStart"/>
      <w:r w:rsidRPr="00832238">
        <w:rPr>
          <w:rFonts w:asciiTheme="majorHAnsi" w:hAnsiTheme="majorHAnsi" w:cstheme="majorHAnsi"/>
          <w:b/>
          <w:bCs/>
          <w:sz w:val="28"/>
          <w:szCs w:val="28"/>
        </w:rPr>
        <w:t>On</w:t>
      </w:r>
      <w:proofErr w:type="gramEnd"/>
      <w:r w:rsidRPr="00832238">
        <w:rPr>
          <w:rFonts w:asciiTheme="majorHAnsi" w:hAnsiTheme="majorHAnsi" w:cstheme="majorHAnsi"/>
          <w:b/>
          <w:bCs/>
          <w:sz w:val="28"/>
          <w:szCs w:val="28"/>
        </w:rPr>
        <w:t xml:space="preserve"> The Hill Discussion</w:t>
      </w:r>
      <w:r>
        <w:rPr>
          <w:rFonts w:asciiTheme="majorHAnsi" w:hAnsiTheme="majorHAnsi" w:cstheme="majorHAnsi"/>
          <w:b/>
          <w:bCs/>
          <w:sz w:val="28"/>
          <w:szCs w:val="28"/>
        </w:rPr>
        <w:t xml:space="preserve">. </w:t>
      </w:r>
      <w:r>
        <w:rPr>
          <w:rFonts w:asciiTheme="majorHAnsi" w:hAnsiTheme="majorHAnsi" w:cstheme="majorHAnsi"/>
          <w:sz w:val="28"/>
          <w:szCs w:val="28"/>
        </w:rPr>
        <w:t xml:space="preserve">The project proposed was from the Market </w:t>
      </w:r>
      <w:proofErr w:type="gramStart"/>
      <w:r>
        <w:rPr>
          <w:rFonts w:asciiTheme="majorHAnsi" w:hAnsiTheme="majorHAnsi" w:cstheme="majorHAnsi"/>
          <w:sz w:val="28"/>
          <w:szCs w:val="28"/>
        </w:rPr>
        <w:t>On</w:t>
      </w:r>
      <w:proofErr w:type="gramEnd"/>
      <w:r>
        <w:rPr>
          <w:rFonts w:asciiTheme="majorHAnsi" w:hAnsiTheme="majorHAnsi" w:cstheme="majorHAnsi"/>
          <w:sz w:val="28"/>
          <w:szCs w:val="28"/>
        </w:rPr>
        <w:t xml:space="preserve"> The Hill- Health Initiative Committee to subsidize local produce by 20%</w:t>
      </w:r>
      <w:r w:rsidR="00622B78">
        <w:rPr>
          <w:rFonts w:asciiTheme="majorHAnsi" w:hAnsiTheme="majorHAnsi" w:cstheme="majorHAnsi"/>
          <w:sz w:val="28"/>
          <w:szCs w:val="28"/>
        </w:rPr>
        <w:t xml:space="preserve"> for a limited time.</w:t>
      </w:r>
      <w:r>
        <w:rPr>
          <w:rFonts w:asciiTheme="majorHAnsi" w:hAnsiTheme="majorHAnsi" w:cstheme="majorHAnsi"/>
          <w:sz w:val="28"/>
          <w:szCs w:val="28"/>
        </w:rPr>
        <w:t xml:space="preserve"> The project total is $10,000.00. The board discussed how this project </w:t>
      </w:r>
      <w:r w:rsidR="00622B78">
        <w:rPr>
          <w:rFonts w:asciiTheme="majorHAnsi" w:hAnsiTheme="majorHAnsi" w:cstheme="majorHAnsi"/>
          <w:sz w:val="28"/>
          <w:szCs w:val="28"/>
        </w:rPr>
        <w:t>did not</w:t>
      </w:r>
      <w:r>
        <w:rPr>
          <w:rFonts w:asciiTheme="majorHAnsi" w:hAnsiTheme="majorHAnsi" w:cstheme="majorHAnsi"/>
          <w:sz w:val="28"/>
          <w:szCs w:val="28"/>
        </w:rPr>
        <w:t xml:space="preserve"> fit the parameters of the Business District Grant or the Community Grant Programs. This project would benefit the community as a whole and provide some relief in purchasing discounted, local produce.</w:t>
      </w:r>
      <w:r w:rsidR="00622B78">
        <w:rPr>
          <w:rFonts w:asciiTheme="majorHAnsi" w:hAnsiTheme="majorHAnsi" w:cstheme="majorHAnsi"/>
          <w:sz w:val="28"/>
          <w:szCs w:val="28"/>
        </w:rPr>
        <w:t xml:space="preserve"> </w:t>
      </w:r>
      <w:proofErr w:type="gramStart"/>
      <w:r w:rsidR="00622B78">
        <w:rPr>
          <w:rFonts w:asciiTheme="majorHAnsi" w:hAnsiTheme="majorHAnsi" w:cstheme="majorHAnsi"/>
          <w:sz w:val="28"/>
          <w:szCs w:val="28"/>
        </w:rPr>
        <w:t>Therefore</w:t>
      </w:r>
      <w:proofErr w:type="gramEnd"/>
      <w:r w:rsidR="00622B78">
        <w:rPr>
          <w:rFonts w:asciiTheme="majorHAnsi" w:hAnsiTheme="majorHAnsi" w:cstheme="majorHAnsi"/>
          <w:sz w:val="28"/>
          <w:szCs w:val="28"/>
        </w:rPr>
        <w:t xml:space="preserve"> a donation seemed more appropriate than a grant.</w:t>
      </w:r>
      <w:r>
        <w:rPr>
          <w:rFonts w:asciiTheme="majorHAnsi" w:hAnsiTheme="majorHAnsi" w:cstheme="majorHAnsi"/>
          <w:sz w:val="28"/>
          <w:szCs w:val="28"/>
        </w:rPr>
        <w:t xml:space="preserve"> The Abraham Lincoln Memorial Hospital is not able to help provide </w:t>
      </w:r>
      <w:r w:rsidR="00622B78">
        <w:rPr>
          <w:rFonts w:asciiTheme="majorHAnsi" w:hAnsiTheme="majorHAnsi" w:cstheme="majorHAnsi"/>
          <w:sz w:val="28"/>
          <w:szCs w:val="28"/>
        </w:rPr>
        <w:t>funding</w:t>
      </w:r>
      <w:r>
        <w:rPr>
          <w:rFonts w:asciiTheme="majorHAnsi" w:hAnsiTheme="majorHAnsi" w:cstheme="majorHAnsi"/>
          <w:sz w:val="28"/>
          <w:szCs w:val="28"/>
        </w:rPr>
        <w:t xml:space="preserve"> for Market </w:t>
      </w:r>
      <w:proofErr w:type="gramStart"/>
      <w:r>
        <w:rPr>
          <w:rFonts w:asciiTheme="majorHAnsi" w:hAnsiTheme="majorHAnsi" w:cstheme="majorHAnsi"/>
          <w:sz w:val="28"/>
          <w:szCs w:val="28"/>
        </w:rPr>
        <w:t>On</w:t>
      </w:r>
      <w:proofErr w:type="gramEnd"/>
      <w:r>
        <w:rPr>
          <w:rFonts w:asciiTheme="majorHAnsi" w:hAnsiTheme="majorHAnsi" w:cstheme="majorHAnsi"/>
          <w:sz w:val="28"/>
          <w:szCs w:val="28"/>
        </w:rPr>
        <w:t xml:space="preserve"> The Hill</w:t>
      </w:r>
      <w:r w:rsidR="00622B78">
        <w:rPr>
          <w:rFonts w:asciiTheme="majorHAnsi" w:hAnsiTheme="majorHAnsi" w:cstheme="majorHAnsi"/>
          <w:sz w:val="28"/>
          <w:szCs w:val="28"/>
        </w:rPr>
        <w:t xml:space="preserve"> project</w:t>
      </w:r>
      <w:r>
        <w:rPr>
          <w:rFonts w:asciiTheme="majorHAnsi" w:hAnsiTheme="majorHAnsi" w:cstheme="majorHAnsi"/>
          <w:sz w:val="28"/>
          <w:szCs w:val="28"/>
        </w:rPr>
        <w:t>, but the Economic Development Planning Board is able to</w:t>
      </w:r>
      <w:r w:rsidR="00622B78">
        <w:rPr>
          <w:rFonts w:asciiTheme="majorHAnsi" w:hAnsiTheme="majorHAnsi" w:cstheme="majorHAnsi"/>
          <w:sz w:val="28"/>
          <w:szCs w:val="28"/>
        </w:rPr>
        <w:t xml:space="preserve"> fund this project and</w:t>
      </w:r>
      <w:r>
        <w:rPr>
          <w:rFonts w:asciiTheme="majorHAnsi" w:hAnsiTheme="majorHAnsi" w:cstheme="majorHAnsi"/>
          <w:sz w:val="28"/>
          <w:szCs w:val="28"/>
        </w:rPr>
        <w:t xml:space="preserve"> fill this need </w:t>
      </w:r>
      <w:r w:rsidR="00622B78">
        <w:rPr>
          <w:rFonts w:asciiTheme="majorHAnsi" w:hAnsiTheme="majorHAnsi" w:cstheme="majorHAnsi"/>
          <w:sz w:val="28"/>
          <w:szCs w:val="28"/>
        </w:rPr>
        <w:t xml:space="preserve">of affordable, healthy food </w:t>
      </w:r>
      <w:r>
        <w:rPr>
          <w:rFonts w:asciiTheme="majorHAnsi" w:hAnsiTheme="majorHAnsi" w:cstheme="majorHAnsi"/>
          <w:sz w:val="28"/>
          <w:szCs w:val="28"/>
        </w:rPr>
        <w:t>for our community. Once Market On The Hill is able to accept SNAP as a form of payment, the EDPB could help match those funds in the future</w:t>
      </w:r>
      <w:r w:rsidR="00622B78">
        <w:rPr>
          <w:rFonts w:asciiTheme="majorHAnsi" w:hAnsiTheme="majorHAnsi" w:cstheme="majorHAnsi"/>
          <w:sz w:val="28"/>
          <w:szCs w:val="28"/>
        </w:rPr>
        <w:t>, as this</w:t>
      </w:r>
      <w:r>
        <w:rPr>
          <w:rFonts w:asciiTheme="majorHAnsi" w:hAnsiTheme="majorHAnsi" w:cstheme="majorHAnsi"/>
          <w:sz w:val="28"/>
          <w:szCs w:val="28"/>
        </w:rPr>
        <w:t xml:space="preserve"> is what the Abraham Lincoln Memorial Hospital does at the Farmers Market in Lincoln. The board discussed starting out with a $5,000.00 donation with the stipulation that the Economic Development Planning Board will get advertisement for their efforts in helping the community. The board discussed how to get the word out about this discount program to our community. </w:t>
      </w:r>
      <w:r w:rsidR="004C7F2E">
        <w:rPr>
          <w:rFonts w:asciiTheme="majorHAnsi" w:hAnsiTheme="majorHAnsi" w:cstheme="majorHAnsi"/>
          <w:sz w:val="28"/>
          <w:szCs w:val="28"/>
        </w:rPr>
        <w:t xml:space="preserve">Press coverage </w:t>
      </w:r>
      <w:r w:rsidR="00622B78">
        <w:rPr>
          <w:rFonts w:asciiTheme="majorHAnsi" w:hAnsiTheme="majorHAnsi" w:cstheme="majorHAnsi"/>
          <w:sz w:val="28"/>
          <w:szCs w:val="28"/>
        </w:rPr>
        <w:t xml:space="preserve">for the discount program </w:t>
      </w:r>
      <w:r w:rsidR="004C7F2E">
        <w:rPr>
          <w:rFonts w:asciiTheme="majorHAnsi" w:hAnsiTheme="majorHAnsi" w:cstheme="majorHAnsi"/>
          <w:sz w:val="28"/>
          <w:szCs w:val="28"/>
        </w:rPr>
        <w:t xml:space="preserve">and post cards will be sent out to the community informing them of the opening of Market </w:t>
      </w:r>
      <w:proofErr w:type="gramStart"/>
      <w:r w:rsidR="004C7F2E">
        <w:rPr>
          <w:rFonts w:asciiTheme="majorHAnsi" w:hAnsiTheme="majorHAnsi" w:cstheme="majorHAnsi"/>
          <w:sz w:val="28"/>
          <w:szCs w:val="28"/>
        </w:rPr>
        <w:t>On</w:t>
      </w:r>
      <w:proofErr w:type="gramEnd"/>
      <w:r w:rsidR="004C7F2E">
        <w:rPr>
          <w:rFonts w:asciiTheme="majorHAnsi" w:hAnsiTheme="majorHAnsi" w:cstheme="majorHAnsi"/>
          <w:sz w:val="28"/>
          <w:szCs w:val="28"/>
        </w:rPr>
        <w:t xml:space="preserve"> The Hill and the promotion going on for local produce. This will help promote Market </w:t>
      </w:r>
      <w:proofErr w:type="gramStart"/>
      <w:r w:rsidR="004C7F2E">
        <w:rPr>
          <w:rFonts w:asciiTheme="majorHAnsi" w:hAnsiTheme="majorHAnsi" w:cstheme="majorHAnsi"/>
          <w:sz w:val="28"/>
          <w:szCs w:val="28"/>
        </w:rPr>
        <w:t>On</w:t>
      </w:r>
      <w:proofErr w:type="gramEnd"/>
      <w:r w:rsidR="004C7F2E">
        <w:rPr>
          <w:rFonts w:asciiTheme="majorHAnsi" w:hAnsiTheme="majorHAnsi" w:cstheme="majorHAnsi"/>
          <w:sz w:val="28"/>
          <w:szCs w:val="28"/>
        </w:rPr>
        <w:t xml:space="preserve"> The Hill, healthy living</w:t>
      </w:r>
      <w:r w:rsidR="00622B78">
        <w:rPr>
          <w:rFonts w:asciiTheme="majorHAnsi" w:hAnsiTheme="majorHAnsi" w:cstheme="majorHAnsi"/>
          <w:sz w:val="28"/>
          <w:szCs w:val="28"/>
        </w:rPr>
        <w:t xml:space="preserve"> initiatives</w:t>
      </w:r>
      <w:r w:rsidR="004C7F2E">
        <w:rPr>
          <w:rFonts w:asciiTheme="majorHAnsi" w:hAnsiTheme="majorHAnsi" w:cstheme="majorHAnsi"/>
          <w:sz w:val="28"/>
          <w:szCs w:val="28"/>
        </w:rPr>
        <w:t xml:space="preserve">, helping customers, as well as local sellers. </w:t>
      </w:r>
      <w:r w:rsidR="004C7F2E" w:rsidRPr="004C7F2E">
        <w:rPr>
          <w:rFonts w:asciiTheme="majorHAnsi" w:hAnsiTheme="majorHAnsi" w:cstheme="majorHAnsi"/>
          <w:b/>
          <w:bCs/>
          <w:sz w:val="28"/>
          <w:szCs w:val="28"/>
        </w:rPr>
        <w:t xml:space="preserve">Andrew Meister made a motion to grant the first initial donation of $5,000.00 to Market </w:t>
      </w:r>
      <w:proofErr w:type="gramStart"/>
      <w:r w:rsidR="004C7F2E" w:rsidRPr="004C7F2E">
        <w:rPr>
          <w:rFonts w:asciiTheme="majorHAnsi" w:hAnsiTheme="majorHAnsi" w:cstheme="majorHAnsi"/>
          <w:b/>
          <w:bCs/>
          <w:sz w:val="28"/>
          <w:szCs w:val="28"/>
        </w:rPr>
        <w:t>On</w:t>
      </w:r>
      <w:proofErr w:type="gramEnd"/>
      <w:r w:rsidR="004C7F2E" w:rsidRPr="004C7F2E">
        <w:rPr>
          <w:rFonts w:asciiTheme="majorHAnsi" w:hAnsiTheme="majorHAnsi" w:cstheme="majorHAnsi"/>
          <w:b/>
          <w:bCs/>
          <w:sz w:val="28"/>
          <w:szCs w:val="28"/>
        </w:rPr>
        <w:t xml:space="preserve"> The Hill for the Health Initiative Committee Healthy Food Promotional Project, with a promotional plan and press release, 2</w:t>
      </w:r>
      <w:r w:rsidR="004C7F2E" w:rsidRPr="004C7F2E">
        <w:rPr>
          <w:rFonts w:asciiTheme="majorHAnsi" w:hAnsiTheme="majorHAnsi" w:cstheme="majorHAnsi"/>
          <w:b/>
          <w:bCs/>
          <w:sz w:val="28"/>
          <w:szCs w:val="28"/>
          <w:vertAlign w:val="superscript"/>
        </w:rPr>
        <w:t>nd</w:t>
      </w:r>
      <w:r w:rsidR="004C7F2E" w:rsidRPr="004C7F2E">
        <w:rPr>
          <w:rFonts w:asciiTheme="majorHAnsi" w:hAnsiTheme="majorHAnsi" w:cstheme="majorHAnsi"/>
          <w:b/>
          <w:bCs/>
          <w:sz w:val="28"/>
          <w:szCs w:val="28"/>
        </w:rPr>
        <w:t xml:space="preserve"> by Deron Powel. </w:t>
      </w:r>
      <w:r w:rsidR="004C7F2E" w:rsidRPr="004C7F2E">
        <w:rPr>
          <w:rFonts w:asciiTheme="majorHAnsi" w:hAnsiTheme="majorHAnsi"/>
          <w:b/>
          <w:bCs/>
          <w:sz w:val="28"/>
          <w:szCs w:val="28"/>
        </w:rPr>
        <w:t xml:space="preserve">Roll Call Vote: Tom Martin- Yea, Andrew Meister-Yea, Hillary Cherry-Yea, Deron Powell-Yea, Jim </w:t>
      </w:r>
      <w:proofErr w:type="spellStart"/>
      <w:r w:rsidR="004C7F2E" w:rsidRPr="004C7F2E">
        <w:rPr>
          <w:rFonts w:asciiTheme="majorHAnsi" w:hAnsiTheme="majorHAnsi"/>
          <w:b/>
          <w:bCs/>
          <w:sz w:val="28"/>
          <w:szCs w:val="28"/>
        </w:rPr>
        <w:t>Birge</w:t>
      </w:r>
      <w:proofErr w:type="spellEnd"/>
      <w:r w:rsidR="004C7F2E" w:rsidRPr="004C7F2E">
        <w:rPr>
          <w:rFonts w:asciiTheme="majorHAnsi" w:hAnsiTheme="majorHAnsi"/>
          <w:b/>
          <w:bCs/>
          <w:sz w:val="28"/>
          <w:szCs w:val="28"/>
        </w:rPr>
        <w:t>-Yea, Erin Wyss-Absent, and Tyler White-Absent. Motion Passes.</w:t>
      </w:r>
    </w:p>
    <w:p w14:paraId="062D6C28" w14:textId="179AF0B5" w:rsidR="008C038E" w:rsidRDefault="008C038E" w:rsidP="00D9717E">
      <w:pPr>
        <w:rPr>
          <w:rFonts w:asciiTheme="majorHAnsi" w:hAnsiTheme="majorHAnsi" w:cstheme="majorHAnsi"/>
          <w:sz w:val="28"/>
          <w:szCs w:val="28"/>
        </w:rPr>
      </w:pPr>
    </w:p>
    <w:p w14:paraId="2E110FBE" w14:textId="435F9390" w:rsidR="008C038E" w:rsidRPr="008C038E" w:rsidRDefault="008C038E" w:rsidP="00D9717E">
      <w:pPr>
        <w:rPr>
          <w:rFonts w:asciiTheme="majorHAnsi" w:hAnsiTheme="majorHAnsi" w:cstheme="majorHAnsi"/>
          <w:sz w:val="28"/>
          <w:szCs w:val="28"/>
        </w:rPr>
      </w:pPr>
      <w:r>
        <w:rPr>
          <w:rFonts w:asciiTheme="majorHAnsi" w:hAnsiTheme="majorHAnsi" w:cstheme="majorHAnsi"/>
          <w:b/>
          <w:bCs/>
          <w:sz w:val="28"/>
          <w:szCs w:val="28"/>
        </w:rPr>
        <w:t>Second Friday’s-</w:t>
      </w:r>
      <w:r>
        <w:rPr>
          <w:rFonts w:asciiTheme="majorHAnsi" w:hAnsiTheme="majorHAnsi" w:cstheme="majorHAnsi"/>
          <w:sz w:val="28"/>
          <w:szCs w:val="28"/>
        </w:rPr>
        <w:t xml:space="preserve"> Starting June 12</w:t>
      </w:r>
      <w:r w:rsidRPr="008C038E">
        <w:rPr>
          <w:rFonts w:asciiTheme="majorHAnsi" w:hAnsiTheme="majorHAnsi" w:cstheme="majorHAnsi"/>
          <w:sz w:val="28"/>
          <w:szCs w:val="28"/>
          <w:vertAlign w:val="superscript"/>
        </w:rPr>
        <w:t>th</w:t>
      </w:r>
      <w:r>
        <w:rPr>
          <w:rFonts w:asciiTheme="majorHAnsi" w:hAnsiTheme="majorHAnsi" w:cstheme="majorHAnsi"/>
          <w:sz w:val="28"/>
          <w:szCs w:val="28"/>
        </w:rPr>
        <w:t xml:space="preserve"> Second Friday’s on the square will start for this year. They will follow the guidelines set by the Farmer’s Markets. Social distancing and Masks will be encouraged but not mandatory. </w:t>
      </w:r>
    </w:p>
    <w:p w14:paraId="4DE99252" w14:textId="77777777" w:rsidR="00D91433" w:rsidRPr="00804AD8" w:rsidRDefault="00D91433" w:rsidP="00D9717E">
      <w:pPr>
        <w:rPr>
          <w:rFonts w:asciiTheme="majorHAnsi" w:hAnsiTheme="majorHAnsi" w:cstheme="majorHAnsi"/>
          <w:sz w:val="28"/>
          <w:szCs w:val="28"/>
        </w:rPr>
      </w:pPr>
    </w:p>
    <w:p w14:paraId="6116CE8C" w14:textId="57CD8537" w:rsidR="00F415DB" w:rsidRDefault="00FD5B0E" w:rsidP="00D9717E">
      <w:pPr>
        <w:rPr>
          <w:rFonts w:asciiTheme="majorHAnsi" w:hAnsiTheme="majorHAnsi" w:cstheme="majorHAnsi"/>
          <w:sz w:val="28"/>
          <w:szCs w:val="28"/>
        </w:rPr>
      </w:pPr>
      <w:r w:rsidRPr="00F22AB9">
        <w:rPr>
          <w:rFonts w:asciiTheme="majorHAnsi" w:hAnsiTheme="majorHAnsi" w:cstheme="majorHAnsi"/>
          <w:b/>
          <w:bCs/>
          <w:sz w:val="28"/>
          <w:szCs w:val="28"/>
        </w:rPr>
        <w:t xml:space="preserve">Chairman’s </w:t>
      </w:r>
      <w:proofErr w:type="gramStart"/>
      <w:r w:rsidRPr="00F22AB9">
        <w:rPr>
          <w:rFonts w:asciiTheme="majorHAnsi" w:hAnsiTheme="majorHAnsi" w:cstheme="majorHAnsi"/>
          <w:b/>
          <w:bCs/>
          <w:sz w:val="28"/>
          <w:szCs w:val="28"/>
        </w:rPr>
        <w:t>Report;</w:t>
      </w:r>
      <w:proofErr w:type="gramEnd"/>
      <w:r>
        <w:rPr>
          <w:rFonts w:asciiTheme="majorHAnsi" w:hAnsiTheme="majorHAnsi" w:cstheme="majorHAnsi"/>
          <w:sz w:val="28"/>
          <w:szCs w:val="28"/>
        </w:rPr>
        <w:t xml:space="preserve"> </w:t>
      </w:r>
    </w:p>
    <w:p w14:paraId="50A1ACFC" w14:textId="76ED69E5" w:rsidR="00B67DA5" w:rsidRDefault="004C7F2E" w:rsidP="00B67DA5">
      <w:pPr>
        <w:rPr>
          <w:rFonts w:asciiTheme="majorHAnsi" w:hAnsiTheme="majorHAnsi" w:cstheme="majorHAnsi"/>
          <w:sz w:val="28"/>
          <w:szCs w:val="28"/>
        </w:rPr>
      </w:pPr>
      <w:r w:rsidRPr="009311C9">
        <w:rPr>
          <w:rFonts w:asciiTheme="majorHAnsi" w:hAnsiTheme="majorHAnsi" w:cstheme="majorHAnsi"/>
          <w:b/>
          <w:bCs/>
          <w:sz w:val="28"/>
          <w:szCs w:val="28"/>
        </w:rPr>
        <w:t>Next meeting for COVID-19</w:t>
      </w:r>
      <w:r>
        <w:rPr>
          <w:rFonts w:asciiTheme="majorHAnsi" w:hAnsiTheme="majorHAnsi" w:cstheme="majorHAnsi"/>
          <w:sz w:val="28"/>
          <w:szCs w:val="28"/>
        </w:rPr>
        <w:t xml:space="preserve"> will be set once the board has heard back from </w:t>
      </w:r>
      <w:r w:rsidR="009311C9">
        <w:rPr>
          <w:rFonts w:asciiTheme="majorHAnsi" w:hAnsiTheme="majorHAnsi" w:cstheme="majorHAnsi"/>
          <w:sz w:val="28"/>
          <w:szCs w:val="28"/>
        </w:rPr>
        <w:t xml:space="preserve">Dennis Stewart and any other applicants. </w:t>
      </w:r>
    </w:p>
    <w:p w14:paraId="4C1C1455" w14:textId="6C44D8C4" w:rsidR="009311C9" w:rsidRDefault="009311C9" w:rsidP="00B67DA5">
      <w:pPr>
        <w:rPr>
          <w:rFonts w:asciiTheme="majorHAnsi" w:hAnsiTheme="majorHAnsi" w:cstheme="majorHAnsi"/>
          <w:sz w:val="28"/>
          <w:szCs w:val="28"/>
        </w:rPr>
      </w:pPr>
    </w:p>
    <w:p w14:paraId="283CD9E1" w14:textId="307424CA" w:rsidR="009311C9" w:rsidRDefault="009311C9" w:rsidP="00B67DA5">
      <w:pPr>
        <w:rPr>
          <w:rFonts w:asciiTheme="majorHAnsi" w:hAnsiTheme="majorHAnsi" w:cstheme="majorHAnsi"/>
          <w:sz w:val="28"/>
          <w:szCs w:val="28"/>
        </w:rPr>
      </w:pPr>
      <w:r w:rsidRPr="009311C9">
        <w:rPr>
          <w:rFonts w:asciiTheme="majorHAnsi" w:hAnsiTheme="majorHAnsi" w:cstheme="majorHAnsi"/>
          <w:b/>
          <w:bCs/>
          <w:sz w:val="28"/>
          <w:szCs w:val="28"/>
        </w:rPr>
        <w:t>4</w:t>
      </w:r>
      <w:r w:rsidRPr="009311C9">
        <w:rPr>
          <w:rFonts w:asciiTheme="majorHAnsi" w:hAnsiTheme="majorHAnsi" w:cstheme="majorHAnsi"/>
          <w:b/>
          <w:bCs/>
          <w:sz w:val="28"/>
          <w:szCs w:val="28"/>
          <w:vertAlign w:val="superscript"/>
        </w:rPr>
        <w:t>th</w:t>
      </w:r>
      <w:r w:rsidRPr="009311C9">
        <w:rPr>
          <w:rFonts w:asciiTheme="majorHAnsi" w:hAnsiTheme="majorHAnsi" w:cstheme="majorHAnsi"/>
          <w:b/>
          <w:bCs/>
          <w:sz w:val="28"/>
          <w:szCs w:val="28"/>
        </w:rPr>
        <w:t xml:space="preserve"> of July Celebration</w:t>
      </w:r>
      <w:r>
        <w:rPr>
          <w:rFonts w:asciiTheme="majorHAnsi" w:hAnsiTheme="majorHAnsi" w:cstheme="majorHAnsi"/>
          <w:sz w:val="28"/>
          <w:szCs w:val="28"/>
        </w:rPr>
        <w:t xml:space="preserve">- The board discussed having entertainment uptown to draw customers to the restaurants uptown. The celebration will be held before the fireworks show at sundown and will be a family friendly environment. </w:t>
      </w:r>
    </w:p>
    <w:p w14:paraId="59D3667C" w14:textId="1E0F85E1" w:rsidR="009311C9" w:rsidRDefault="009311C9" w:rsidP="00B67DA5">
      <w:pPr>
        <w:rPr>
          <w:rFonts w:asciiTheme="majorHAnsi" w:hAnsiTheme="majorHAnsi" w:cstheme="majorHAnsi"/>
          <w:sz w:val="28"/>
          <w:szCs w:val="28"/>
        </w:rPr>
      </w:pPr>
    </w:p>
    <w:p w14:paraId="63D6D913" w14:textId="0D047C77" w:rsidR="00F072C3" w:rsidRPr="00F072C3" w:rsidRDefault="009311C9" w:rsidP="008C56F2">
      <w:pPr>
        <w:rPr>
          <w:rFonts w:asciiTheme="majorHAnsi" w:hAnsiTheme="majorHAnsi" w:cstheme="majorHAnsi"/>
          <w:sz w:val="28"/>
          <w:szCs w:val="28"/>
        </w:rPr>
      </w:pPr>
      <w:r w:rsidRPr="008F7F15">
        <w:rPr>
          <w:rFonts w:asciiTheme="majorHAnsi" w:hAnsiTheme="majorHAnsi" w:cstheme="majorHAnsi"/>
          <w:b/>
          <w:bCs/>
          <w:sz w:val="28"/>
          <w:szCs w:val="28"/>
        </w:rPr>
        <w:t>Slate of Officers in July-</w:t>
      </w:r>
      <w:r>
        <w:rPr>
          <w:rFonts w:asciiTheme="majorHAnsi" w:hAnsiTheme="majorHAnsi" w:cstheme="majorHAnsi"/>
          <w:b/>
          <w:bCs/>
          <w:sz w:val="28"/>
          <w:szCs w:val="28"/>
        </w:rPr>
        <w:t xml:space="preserve"> </w:t>
      </w:r>
      <w:r>
        <w:rPr>
          <w:rFonts w:asciiTheme="majorHAnsi" w:hAnsiTheme="majorHAnsi" w:cstheme="majorHAnsi"/>
          <w:sz w:val="28"/>
          <w:szCs w:val="28"/>
        </w:rPr>
        <w:t xml:space="preserve">The Election will be held next month. Deron Powell- President, Tyler White- Vice President, Jim </w:t>
      </w:r>
      <w:proofErr w:type="spellStart"/>
      <w:r>
        <w:rPr>
          <w:rFonts w:asciiTheme="majorHAnsi" w:hAnsiTheme="majorHAnsi" w:cstheme="majorHAnsi"/>
          <w:sz w:val="28"/>
          <w:szCs w:val="28"/>
        </w:rPr>
        <w:t>Birge</w:t>
      </w:r>
      <w:proofErr w:type="spellEnd"/>
      <w:r>
        <w:rPr>
          <w:rFonts w:asciiTheme="majorHAnsi" w:hAnsiTheme="majorHAnsi" w:cstheme="majorHAnsi"/>
          <w:sz w:val="28"/>
          <w:szCs w:val="28"/>
        </w:rPr>
        <w:t xml:space="preserve">- Treasurer, and Hillary Cherry- Secretary. </w:t>
      </w:r>
    </w:p>
    <w:p w14:paraId="1354DFD5" w14:textId="77777777" w:rsidR="0019749E" w:rsidRDefault="0019749E" w:rsidP="0019749E">
      <w:pPr>
        <w:ind w:left="720"/>
        <w:rPr>
          <w:rFonts w:asciiTheme="majorHAnsi" w:hAnsiTheme="majorHAnsi" w:cstheme="majorHAnsi"/>
          <w:sz w:val="28"/>
          <w:szCs w:val="28"/>
        </w:rPr>
      </w:pPr>
    </w:p>
    <w:p w14:paraId="695395DA" w14:textId="6F7F4B74" w:rsidR="006E2F40" w:rsidRDefault="006E2F40" w:rsidP="004D7439">
      <w:pPr>
        <w:rPr>
          <w:rFonts w:asciiTheme="majorHAnsi" w:hAnsiTheme="majorHAnsi" w:cstheme="majorHAnsi"/>
          <w:b/>
          <w:bCs/>
          <w:sz w:val="28"/>
          <w:szCs w:val="28"/>
        </w:rPr>
      </w:pPr>
      <w:r>
        <w:rPr>
          <w:rFonts w:asciiTheme="majorHAnsi" w:hAnsiTheme="majorHAnsi" w:cstheme="majorHAnsi"/>
          <w:b/>
          <w:bCs/>
          <w:sz w:val="28"/>
          <w:szCs w:val="28"/>
        </w:rPr>
        <w:t>Adjournment</w:t>
      </w:r>
    </w:p>
    <w:p w14:paraId="45F632EC" w14:textId="35318D8E" w:rsidR="006E2F40" w:rsidRPr="0019749E" w:rsidRDefault="009311C9" w:rsidP="006E2F40">
      <w:pPr>
        <w:ind w:left="720"/>
        <w:rPr>
          <w:rFonts w:asciiTheme="majorHAnsi" w:hAnsiTheme="majorHAnsi" w:cstheme="majorHAnsi"/>
          <w:b/>
          <w:bCs/>
          <w:sz w:val="28"/>
          <w:szCs w:val="28"/>
        </w:rPr>
      </w:pPr>
      <w:r>
        <w:rPr>
          <w:rFonts w:asciiTheme="majorHAnsi" w:hAnsiTheme="majorHAnsi" w:cstheme="majorHAnsi"/>
          <w:b/>
          <w:bCs/>
          <w:sz w:val="28"/>
          <w:szCs w:val="28"/>
        </w:rPr>
        <w:t>Deron Powell</w:t>
      </w:r>
      <w:r w:rsidR="002D4AAB">
        <w:rPr>
          <w:rFonts w:asciiTheme="majorHAnsi" w:hAnsiTheme="majorHAnsi" w:cstheme="majorHAnsi"/>
          <w:b/>
          <w:bCs/>
          <w:sz w:val="28"/>
          <w:szCs w:val="28"/>
        </w:rPr>
        <w:t xml:space="preserve"> </w:t>
      </w:r>
      <w:r w:rsidR="006E2F40" w:rsidRPr="0019749E">
        <w:rPr>
          <w:rFonts w:asciiTheme="majorHAnsi" w:hAnsiTheme="majorHAnsi" w:cstheme="majorHAnsi"/>
          <w:b/>
          <w:bCs/>
          <w:sz w:val="28"/>
          <w:szCs w:val="28"/>
        </w:rPr>
        <w:t xml:space="preserve">made a motion to adjourn at </w:t>
      </w:r>
      <w:r w:rsidR="008F7F15">
        <w:rPr>
          <w:rFonts w:asciiTheme="majorHAnsi" w:hAnsiTheme="majorHAnsi" w:cstheme="majorHAnsi"/>
          <w:b/>
          <w:bCs/>
          <w:sz w:val="28"/>
          <w:szCs w:val="28"/>
        </w:rPr>
        <w:t>10:</w:t>
      </w:r>
      <w:r>
        <w:rPr>
          <w:rFonts w:asciiTheme="majorHAnsi" w:hAnsiTheme="majorHAnsi" w:cstheme="majorHAnsi"/>
          <w:b/>
          <w:bCs/>
          <w:sz w:val="28"/>
          <w:szCs w:val="28"/>
        </w:rPr>
        <w:t>34</w:t>
      </w:r>
      <w:r w:rsidR="006E2F40" w:rsidRPr="0019749E">
        <w:rPr>
          <w:rFonts w:asciiTheme="majorHAnsi" w:hAnsiTheme="majorHAnsi" w:cstheme="majorHAnsi"/>
          <w:b/>
          <w:bCs/>
          <w:sz w:val="28"/>
          <w:szCs w:val="28"/>
        </w:rPr>
        <w:t xml:space="preserve">am, seconded by </w:t>
      </w:r>
      <w:r>
        <w:rPr>
          <w:rFonts w:asciiTheme="majorHAnsi" w:hAnsiTheme="majorHAnsi" w:cstheme="majorHAnsi"/>
          <w:b/>
          <w:bCs/>
          <w:sz w:val="28"/>
          <w:szCs w:val="28"/>
        </w:rPr>
        <w:t>Hillary Cherry</w:t>
      </w:r>
      <w:r w:rsidR="006E2F40" w:rsidRPr="0019749E">
        <w:rPr>
          <w:rFonts w:asciiTheme="majorHAnsi" w:hAnsiTheme="majorHAnsi" w:cstheme="majorHAnsi"/>
          <w:b/>
          <w:bCs/>
          <w:sz w:val="28"/>
          <w:szCs w:val="28"/>
        </w:rPr>
        <w:t xml:space="preserve">, all in favor and motion passed. </w:t>
      </w:r>
    </w:p>
    <w:sectPr w:rsidR="006E2F40" w:rsidRPr="0019749E" w:rsidSect="00D4092D">
      <w:footerReference w:type="even" r:id="rId8"/>
      <w:footerReference w:type="default" r:id="rId9"/>
      <w:pgSz w:w="12240" w:h="15840"/>
      <w:pgMar w:top="450" w:right="270" w:bottom="45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EBB4F" w14:textId="77777777" w:rsidR="00DD3917" w:rsidRDefault="00DD3917">
      <w:r>
        <w:separator/>
      </w:r>
    </w:p>
  </w:endnote>
  <w:endnote w:type="continuationSeparator" w:id="0">
    <w:p w14:paraId="51D98945" w14:textId="77777777" w:rsidR="00DD3917" w:rsidRDefault="00DD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5F76" w14:textId="77777777" w:rsidR="00DA6CD1" w:rsidRDefault="00DA6CD1"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9E50B" w14:textId="77777777" w:rsidR="00DA6CD1" w:rsidRDefault="00DA6CD1" w:rsidP="00D40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EF68" w14:textId="77777777" w:rsidR="00DA6CD1" w:rsidRDefault="00DA6CD1"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23596" w14:textId="77777777" w:rsidR="00DA6CD1" w:rsidRDefault="00DA6CD1" w:rsidP="00D409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0223D" w14:textId="77777777" w:rsidR="00DD3917" w:rsidRDefault="00DD3917">
      <w:r>
        <w:separator/>
      </w:r>
    </w:p>
  </w:footnote>
  <w:footnote w:type="continuationSeparator" w:id="0">
    <w:p w14:paraId="3095BE80" w14:textId="77777777" w:rsidR="00DD3917" w:rsidRDefault="00DD3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659"/>
    <w:multiLevelType w:val="hybridMultilevel"/>
    <w:tmpl w:val="734A6366"/>
    <w:lvl w:ilvl="0" w:tplc="700A8DC0">
      <w:start w:val="6"/>
      <w:numFmt w:val="bullet"/>
      <w:lvlText w:val="-"/>
      <w:lvlJc w:val="left"/>
      <w:pPr>
        <w:ind w:left="1086" w:hanging="360"/>
      </w:pPr>
      <w:rPr>
        <w:rFonts w:ascii="Calibri Light" w:eastAsiaTheme="minorEastAsia" w:hAnsi="Calibri Light" w:cs="Calibri Light"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15:restartNumberingAfterBreak="0">
    <w:nsid w:val="447627FE"/>
    <w:multiLevelType w:val="hybridMultilevel"/>
    <w:tmpl w:val="27068E88"/>
    <w:lvl w:ilvl="0" w:tplc="8FA65280">
      <w:start w:val="1"/>
      <w:numFmt w:val="decimal"/>
      <w:lvlText w:val="%1)"/>
      <w:lvlJc w:val="left"/>
      <w:pPr>
        <w:ind w:left="1446" w:hanging="360"/>
      </w:pPr>
      <w:rPr>
        <w:rFonts w:hint="default"/>
        <w:b/>
        <w:bCs/>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15:restartNumberingAfterBreak="0">
    <w:nsid w:val="574F328E"/>
    <w:multiLevelType w:val="hybridMultilevel"/>
    <w:tmpl w:val="2F763A46"/>
    <w:lvl w:ilvl="0" w:tplc="2BA6E19E">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739A3939"/>
    <w:multiLevelType w:val="hybridMultilevel"/>
    <w:tmpl w:val="F3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0"/>
    <w:rsid w:val="0000259B"/>
    <w:rsid w:val="00025AA8"/>
    <w:rsid w:val="000465AD"/>
    <w:rsid w:val="000A7B80"/>
    <w:rsid w:val="000B4FCF"/>
    <w:rsid w:val="000C2050"/>
    <w:rsid w:val="000D279D"/>
    <w:rsid w:val="000F3BA2"/>
    <w:rsid w:val="001325D4"/>
    <w:rsid w:val="001427EC"/>
    <w:rsid w:val="00142CC8"/>
    <w:rsid w:val="001476F3"/>
    <w:rsid w:val="0015692B"/>
    <w:rsid w:val="0016344A"/>
    <w:rsid w:val="0017065F"/>
    <w:rsid w:val="0018008E"/>
    <w:rsid w:val="0019749E"/>
    <w:rsid w:val="001B0817"/>
    <w:rsid w:val="001C2534"/>
    <w:rsid w:val="001D781B"/>
    <w:rsid w:val="001E1CE2"/>
    <w:rsid w:val="001F0C48"/>
    <w:rsid w:val="00205C9B"/>
    <w:rsid w:val="00212B7D"/>
    <w:rsid w:val="00246A82"/>
    <w:rsid w:val="00276C5D"/>
    <w:rsid w:val="0028012C"/>
    <w:rsid w:val="002D4AAB"/>
    <w:rsid w:val="003010C0"/>
    <w:rsid w:val="00323CCA"/>
    <w:rsid w:val="00330DE0"/>
    <w:rsid w:val="0040448D"/>
    <w:rsid w:val="0042339E"/>
    <w:rsid w:val="00435925"/>
    <w:rsid w:val="004A417C"/>
    <w:rsid w:val="004B5AD7"/>
    <w:rsid w:val="004C7F2E"/>
    <w:rsid w:val="004D7439"/>
    <w:rsid w:val="004F73AE"/>
    <w:rsid w:val="005244DA"/>
    <w:rsid w:val="00540D36"/>
    <w:rsid w:val="00552C6E"/>
    <w:rsid w:val="005718E0"/>
    <w:rsid w:val="00573804"/>
    <w:rsid w:val="0059571D"/>
    <w:rsid w:val="005F6FB5"/>
    <w:rsid w:val="0060334C"/>
    <w:rsid w:val="00622B78"/>
    <w:rsid w:val="0063392E"/>
    <w:rsid w:val="00643089"/>
    <w:rsid w:val="006463F4"/>
    <w:rsid w:val="00657B43"/>
    <w:rsid w:val="006620CD"/>
    <w:rsid w:val="006908A6"/>
    <w:rsid w:val="006A4998"/>
    <w:rsid w:val="006B7616"/>
    <w:rsid w:val="006C6FFC"/>
    <w:rsid w:val="006E2DB5"/>
    <w:rsid w:val="006E2F40"/>
    <w:rsid w:val="0070671E"/>
    <w:rsid w:val="0071125B"/>
    <w:rsid w:val="007335D9"/>
    <w:rsid w:val="00747A17"/>
    <w:rsid w:val="007901FA"/>
    <w:rsid w:val="007A1EA9"/>
    <w:rsid w:val="007C2316"/>
    <w:rsid w:val="007C7784"/>
    <w:rsid w:val="007D155B"/>
    <w:rsid w:val="007E4473"/>
    <w:rsid w:val="00800978"/>
    <w:rsid w:val="00804AD8"/>
    <w:rsid w:val="00831BE3"/>
    <w:rsid w:val="00832238"/>
    <w:rsid w:val="00834A9D"/>
    <w:rsid w:val="00843470"/>
    <w:rsid w:val="00881CEE"/>
    <w:rsid w:val="00897B14"/>
    <w:rsid w:val="008A259C"/>
    <w:rsid w:val="008B5287"/>
    <w:rsid w:val="008C038E"/>
    <w:rsid w:val="008C56F2"/>
    <w:rsid w:val="008D30E7"/>
    <w:rsid w:val="008E28FF"/>
    <w:rsid w:val="008E3CC7"/>
    <w:rsid w:val="008F1756"/>
    <w:rsid w:val="008F54AE"/>
    <w:rsid w:val="008F55A4"/>
    <w:rsid w:val="008F7F15"/>
    <w:rsid w:val="008F7F8B"/>
    <w:rsid w:val="00923FFF"/>
    <w:rsid w:val="009311C9"/>
    <w:rsid w:val="009401E8"/>
    <w:rsid w:val="00947EEC"/>
    <w:rsid w:val="009557C4"/>
    <w:rsid w:val="00971349"/>
    <w:rsid w:val="00985944"/>
    <w:rsid w:val="009B7B6F"/>
    <w:rsid w:val="009C15EF"/>
    <w:rsid w:val="009F1578"/>
    <w:rsid w:val="00A015D7"/>
    <w:rsid w:val="00A01ABC"/>
    <w:rsid w:val="00A35DF7"/>
    <w:rsid w:val="00A53BF7"/>
    <w:rsid w:val="00A71951"/>
    <w:rsid w:val="00AB2CBB"/>
    <w:rsid w:val="00AC052C"/>
    <w:rsid w:val="00AD6B14"/>
    <w:rsid w:val="00AF091E"/>
    <w:rsid w:val="00AF1551"/>
    <w:rsid w:val="00B03C03"/>
    <w:rsid w:val="00B04688"/>
    <w:rsid w:val="00B213CE"/>
    <w:rsid w:val="00B54BC9"/>
    <w:rsid w:val="00B67DA5"/>
    <w:rsid w:val="00C02FCF"/>
    <w:rsid w:val="00C06E93"/>
    <w:rsid w:val="00C4460F"/>
    <w:rsid w:val="00C71783"/>
    <w:rsid w:val="00C75563"/>
    <w:rsid w:val="00CB2CA4"/>
    <w:rsid w:val="00CC6F96"/>
    <w:rsid w:val="00D3291B"/>
    <w:rsid w:val="00D4092D"/>
    <w:rsid w:val="00D41660"/>
    <w:rsid w:val="00D41D51"/>
    <w:rsid w:val="00D45823"/>
    <w:rsid w:val="00D91433"/>
    <w:rsid w:val="00D9717E"/>
    <w:rsid w:val="00DA6CD1"/>
    <w:rsid w:val="00DD29AC"/>
    <w:rsid w:val="00DD3917"/>
    <w:rsid w:val="00DE5F84"/>
    <w:rsid w:val="00E21DCC"/>
    <w:rsid w:val="00E66EF5"/>
    <w:rsid w:val="00E95372"/>
    <w:rsid w:val="00EA3493"/>
    <w:rsid w:val="00ED672C"/>
    <w:rsid w:val="00F072C3"/>
    <w:rsid w:val="00F14490"/>
    <w:rsid w:val="00F22AB9"/>
    <w:rsid w:val="00F415DB"/>
    <w:rsid w:val="00F5401E"/>
    <w:rsid w:val="00F63BC6"/>
    <w:rsid w:val="00FB5589"/>
    <w:rsid w:val="00FD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47E9"/>
  <w15:chartTrackingRefBased/>
  <w15:docId w15:val="{08C27F02-84D7-4B5C-9239-2FAFE3D4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DE0"/>
    <w:rPr>
      <w:color w:val="0000FF"/>
      <w:u w:val="single"/>
    </w:rPr>
  </w:style>
  <w:style w:type="paragraph" w:styleId="ListParagraph">
    <w:name w:val="List Paragraph"/>
    <w:basedOn w:val="Normal"/>
    <w:uiPriority w:val="34"/>
    <w:qFormat/>
    <w:rsid w:val="00330DE0"/>
    <w:pPr>
      <w:ind w:left="720"/>
      <w:contextualSpacing/>
    </w:pPr>
  </w:style>
  <w:style w:type="paragraph" w:styleId="Footer">
    <w:name w:val="footer"/>
    <w:basedOn w:val="Normal"/>
    <w:link w:val="FooterChar"/>
    <w:uiPriority w:val="99"/>
    <w:unhideWhenUsed/>
    <w:rsid w:val="00330DE0"/>
    <w:pPr>
      <w:tabs>
        <w:tab w:val="center" w:pos="4320"/>
        <w:tab w:val="right" w:pos="8640"/>
      </w:tabs>
    </w:pPr>
  </w:style>
  <w:style w:type="character" w:customStyle="1" w:styleId="FooterChar">
    <w:name w:val="Footer Char"/>
    <w:basedOn w:val="DefaultParagraphFont"/>
    <w:link w:val="Footer"/>
    <w:uiPriority w:val="99"/>
    <w:rsid w:val="00330DE0"/>
    <w:rPr>
      <w:rFonts w:eastAsiaTheme="minorEastAsia"/>
      <w:sz w:val="24"/>
      <w:szCs w:val="24"/>
    </w:rPr>
  </w:style>
  <w:style w:type="character" w:styleId="PageNumber">
    <w:name w:val="page number"/>
    <w:basedOn w:val="DefaultParagraphFont"/>
    <w:uiPriority w:val="99"/>
    <w:semiHidden/>
    <w:unhideWhenUsed/>
    <w:rsid w:val="0033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672022">
      <w:bodyDiv w:val="1"/>
      <w:marLeft w:val="0"/>
      <w:marRight w:val="0"/>
      <w:marTop w:val="0"/>
      <w:marBottom w:val="0"/>
      <w:divBdr>
        <w:top w:val="none" w:sz="0" w:space="0" w:color="auto"/>
        <w:left w:val="none" w:sz="0" w:space="0" w:color="auto"/>
        <w:bottom w:val="none" w:sz="0" w:space="0" w:color="auto"/>
        <w:right w:val="none" w:sz="0" w:space="0" w:color="auto"/>
      </w:divBdr>
      <w:divsChild>
        <w:div w:id="1867986598">
          <w:marLeft w:val="0"/>
          <w:marRight w:val="0"/>
          <w:marTop w:val="30"/>
          <w:marBottom w:val="0"/>
          <w:divBdr>
            <w:top w:val="none" w:sz="0" w:space="0" w:color="auto"/>
            <w:left w:val="none" w:sz="0" w:space="0" w:color="auto"/>
            <w:bottom w:val="none" w:sz="0" w:space="0" w:color="auto"/>
            <w:right w:val="none" w:sz="0" w:space="0" w:color="auto"/>
          </w:divBdr>
          <w:divsChild>
            <w:div w:id="879054533">
              <w:marLeft w:val="0"/>
              <w:marRight w:val="0"/>
              <w:marTop w:val="0"/>
              <w:marBottom w:val="0"/>
              <w:divBdr>
                <w:top w:val="none" w:sz="0" w:space="0" w:color="auto"/>
                <w:left w:val="none" w:sz="0" w:space="0" w:color="auto"/>
                <w:bottom w:val="none" w:sz="0" w:space="0" w:color="auto"/>
                <w:right w:val="none" w:sz="0" w:space="0" w:color="auto"/>
              </w:divBdr>
            </w:div>
          </w:divsChild>
        </w:div>
        <w:div w:id="543178836">
          <w:marLeft w:val="0"/>
          <w:marRight w:val="0"/>
          <w:marTop w:val="0"/>
          <w:marBottom w:val="0"/>
          <w:divBdr>
            <w:top w:val="none" w:sz="0" w:space="0" w:color="auto"/>
            <w:left w:val="none" w:sz="0" w:space="0" w:color="auto"/>
            <w:bottom w:val="none" w:sz="0" w:space="0" w:color="auto"/>
            <w:right w:val="none" w:sz="0" w:space="0" w:color="auto"/>
          </w:divBdr>
        </w:div>
        <w:div w:id="187407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7BD26-65B9-4EAB-AA9C-CD15307D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4</cp:revision>
  <dcterms:created xsi:type="dcterms:W3CDTF">2020-06-30T20:33:00Z</dcterms:created>
  <dcterms:modified xsi:type="dcterms:W3CDTF">2020-07-03T03:29:00Z</dcterms:modified>
</cp:coreProperties>
</file>